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1AD3E">
      <w:pPr>
        <w:spacing w:before="156" w:beforeLines="50" w:after="156" w:afterLines="50" w:line="360" w:lineRule="exact"/>
        <w:rPr>
          <w:rFonts w:ascii="宋体" w:hAnsi="宋体" w:cs="宋体"/>
          <w:b/>
          <w:bCs/>
          <w:sz w:val="32"/>
          <w:szCs w:val="32"/>
        </w:rPr>
      </w:pPr>
    </w:p>
    <w:p w14:paraId="09209DAB">
      <w:pPr>
        <w:spacing w:before="102" w:line="197" w:lineRule="auto"/>
        <w:ind w:firstLine="3739" w:firstLineChars="1400"/>
        <w:outlineLvl w:val="0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b/>
          <w:bCs/>
          <w:spacing w:val="-7"/>
          <w:sz w:val="28"/>
          <w:szCs w:val="28"/>
        </w:rPr>
        <w:t>临床试验结题报告</w:t>
      </w:r>
    </w:p>
    <w:p w14:paraId="2A5371E2">
      <w:pPr>
        <w:spacing w:line="204" w:lineRule="exact"/>
      </w:pPr>
    </w:p>
    <w:tbl>
      <w:tblPr>
        <w:tblStyle w:val="32"/>
        <w:tblW w:w="9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1873"/>
        <w:gridCol w:w="158"/>
        <w:gridCol w:w="3126"/>
        <w:gridCol w:w="2195"/>
      </w:tblGrid>
      <w:tr w14:paraId="43076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507" w:type="dxa"/>
          </w:tcPr>
          <w:p w14:paraId="55853A7F">
            <w:pPr>
              <w:pStyle w:val="31"/>
              <w:spacing w:before="69" w:line="190" w:lineRule="auto"/>
              <w:ind w:left="12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3"/>
              </w:rPr>
              <w:t>项目名称</w:t>
            </w:r>
          </w:p>
        </w:tc>
        <w:tc>
          <w:tcPr>
            <w:tcW w:w="7352" w:type="dxa"/>
            <w:gridSpan w:val="4"/>
          </w:tcPr>
          <w:p w14:paraId="53245302">
            <w:pPr>
              <w:rPr>
                <w:snapToGrid w:val="0"/>
                <w:color w:val="000000"/>
              </w:rPr>
            </w:pPr>
          </w:p>
        </w:tc>
      </w:tr>
      <w:tr w14:paraId="3A5C5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7" w:type="dxa"/>
          </w:tcPr>
          <w:p w14:paraId="0035F014">
            <w:pPr>
              <w:pStyle w:val="31"/>
              <w:spacing w:before="56" w:line="197" w:lineRule="auto"/>
              <w:ind w:left="14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8"/>
              </w:rPr>
              <w:t>申办者</w:t>
            </w:r>
          </w:p>
        </w:tc>
        <w:tc>
          <w:tcPr>
            <w:tcW w:w="7352" w:type="dxa"/>
            <w:gridSpan w:val="4"/>
          </w:tcPr>
          <w:p w14:paraId="23DC53B7">
            <w:pPr>
              <w:rPr>
                <w:snapToGrid w:val="0"/>
                <w:color w:val="000000"/>
              </w:rPr>
            </w:pPr>
          </w:p>
        </w:tc>
      </w:tr>
      <w:tr w14:paraId="09F1D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07" w:type="dxa"/>
          </w:tcPr>
          <w:p w14:paraId="17874D56">
            <w:pPr>
              <w:pStyle w:val="31"/>
              <w:spacing w:before="85" w:line="174" w:lineRule="auto"/>
              <w:ind w:left="11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3"/>
              </w:rPr>
              <w:t>CRO</w:t>
            </w:r>
          </w:p>
        </w:tc>
        <w:tc>
          <w:tcPr>
            <w:tcW w:w="7352" w:type="dxa"/>
            <w:gridSpan w:val="4"/>
          </w:tcPr>
          <w:p w14:paraId="2A727FF1">
            <w:pPr>
              <w:rPr>
                <w:snapToGrid w:val="0"/>
                <w:color w:val="000000"/>
              </w:rPr>
            </w:pPr>
          </w:p>
        </w:tc>
      </w:tr>
      <w:tr w14:paraId="09CCE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507" w:type="dxa"/>
          </w:tcPr>
          <w:p w14:paraId="4F4F9316">
            <w:pPr>
              <w:pStyle w:val="31"/>
              <w:spacing w:before="11" w:line="232" w:lineRule="auto"/>
              <w:ind w:left="11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NMPA 批件号/批准日期</w:t>
            </w:r>
          </w:p>
        </w:tc>
        <w:tc>
          <w:tcPr>
            <w:tcW w:w="7352" w:type="dxa"/>
            <w:gridSpan w:val="4"/>
          </w:tcPr>
          <w:p w14:paraId="036AD855">
            <w:pPr>
              <w:rPr>
                <w:snapToGrid w:val="0"/>
                <w:color w:val="000000"/>
              </w:rPr>
            </w:pPr>
          </w:p>
        </w:tc>
      </w:tr>
      <w:tr w14:paraId="50F57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507" w:type="dxa"/>
          </w:tcPr>
          <w:p w14:paraId="311CD8AC">
            <w:pPr>
              <w:pStyle w:val="31"/>
              <w:spacing w:before="62" w:line="193" w:lineRule="auto"/>
              <w:ind w:left="12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4"/>
              </w:rPr>
              <w:t>试验类别</w:t>
            </w:r>
          </w:p>
        </w:tc>
        <w:tc>
          <w:tcPr>
            <w:tcW w:w="5157" w:type="dxa"/>
            <w:gridSpan w:val="3"/>
            <w:tcBorders>
              <w:right w:val="nil"/>
            </w:tcBorders>
          </w:tcPr>
          <w:p w14:paraId="02CDFDF2">
            <w:pPr>
              <w:pStyle w:val="31"/>
              <w:spacing w:before="58" w:line="196" w:lineRule="auto"/>
              <w:ind w:left="131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5"/>
                <w:lang w:eastAsia="zh-CN"/>
              </w:rPr>
              <w:t>□药物：Ⅰ期</w:t>
            </w:r>
            <w:r>
              <w:rPr>
                <w:snapToGrid w:val="0"/>
                <w:color w:val="000000"/>
                <w:spacing w:val="17"/>
                <w:lang w:eastAsia="zh-CN"/>
              </w:rPr>
              <w:t xml:space="preserve">  </w:t>
            </w:r>
            <w:r>
              <w:rPr>
                <w:snapToGrid w:val="0"/>
                <w:color w:val="000000"/>
                <w:spacing w:val="-5"/>
                <w:lang w:eastAsia="zh-CN"/>
              </w:rPr>
              <w:t>□Ⅱ期</w:t>
            </w:r>
            <w:r>
              <w:rPr>
                <w:snapToGrid w:val="0"/>
                <w:color w:val="000000"/>
                <w:spacing w:val="14"/>
                <w:lang w:eastAsia="zh-CN"/>
              </w:rPr>
              <w:t xml:space="preserve">  </w:t>
            </w:r>
            <w:r>
              <w:rPr>
                <w:snapToGrid w:val="0"/>
                <w:color w:val="000000"/>
                <w:spacing w:val="-5"/>
                <w:lang w:eastAsia="zh-CN"/>
              </w:rPr>
              <w:t>□Ⅲ期</w:t>
            </w:r>
            <w:r>
              <w:rPr>
                <w:snapToGrid w:val="0"/>
                <w:color w:val="000000"/>
                <w:spacing w:val="13"/>
                <w:lang w:eastAsia="zh-CN"/>
              </w:rPr>
              <w:t xml:space="preserve">  </w:t>
            </w:r>
            <w:r>
              <w:rPr>
                <w:snapToGrid w:val="0"/>
                <w:color w:val="000000"/>
                <w:spacing w:val="-5"/>
                <w:lang w:eastAsia="zh-CN"/>
              </w:rPr>
              <w:t>□Ⅳ期               □其他</w:t>
            </w:r>
          </w:p>
        </w:tc>
        <w:tc>
          <w:tcPr>
            <w:tcW w:w="2195" w:type="dxa"/>
            <w:tcBorders>
              <w:left w:val="nil"/>
            </w:tcBorders>
          </w:tcPr>
          <w:p w14:paraId="641F7CD5">
            <w:pPr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lang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-1462405</wp:posOffset>
                  </wp:positionH>
                  <wp:positionV relativeFrom="topMargin">
                    <wp:posOffset>168910</wp:posOffset>
                  </wp:positionV>
                  <wp:extent cx="932815" cy="7620"/>
                  <wp:effectExtent l="0" t="0" r="0" b="0"/>
                  <wp:wrapNone/>
                  <wp:docPr id="2" name="IM 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10E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507" w:type="dxa"/>
          </w:tcPr>
          <w:p w14:paraId="58FF40B5">
            <w:pPr>
              <w:pStyle w:val="31"/>
              <w:spacing w:before="61" w:line="194" w:lineRule="auto"/>
              <w:ind w:left="12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3"/>
              </w:rPr>
              <w:t>试验药物名称</w:t>
            </w:r>
          </w:p>
        </w:tc>
        <w:tc>
          <w:tcPr>
            <w:tcW w:w="2031" w:type="dxa"/>
            <w:gridSpan w:val="2"/>
          </w:tcPr>
          <w:p w14:paraId="4C5BD047">
            <w:pPr>
              <w:rPr>
                <w:snapToGrid w:val="0"/>
                <w:color w:val="000000"/>
              </w:rPr>
            </w:pPr>
          </w:p>
        </w:tc>
        <w:tc>
          <w:tcPr>
            <w:tcW w:w="3126" w:type="dxa"/>
          </w:tcPr>
          <w:p w14:paraId="03E70EEE">
            <w:pPr>
              <w:pStyle w:val="31"/>
              <w:spacing w:before="60" w:line="195" w:lineRule="auto"/>
              <w:ind w:left="12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3"/>
              </w:rPr>
              <w:t>对照药物名称</w:t>
            </w:r>
          </w:p>
        </w:tc>
        <w:tc>
          <w:tcPr>
            <w:tcW w:w="2195" w:type="dxa"/>
          </w:tcPr>
          <w:p w14:paraId="728322F9">
            <w:pPr>
              <w:rPr>
                <w:snapToGrid w:val="0"/>
                <w:color w:val="000000"/>
              </w:rPr>
            </w:pPr>
          </w:p>
        </w:tc>
      </w:tr>
      <w:tr w14:paraId="698D8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07" w:type="dxa"/>
          </w:tcPr>
          <w:p w14:paraId="42480F49">
            <w:pPr>
              <w:pStyle w:val="31"/>
              <w:spacing w:before="58" w:line="196" w:lineRule="auto"/>
              <w:ind w:left="11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"/>
              </w:rPr>
              <w:t>研究专业</w:t>
            </w:r>
          </w:p>
        </w:tc>
        <w:tc>
          <w:tcPr>
            <w:tcW w:w="2031" w:type="dxa"/>
            <w:gridSpan w:val="2"/>
          </w:tcPr>
          <w:p w14:paraId="56CEA6EA">
            <w:pPr>
              <w:rPr>
                <w:snapToGrid w:val="0"/>
                <w:color w:val="000000"/>
              </w:rPr>
            </w:pPr>
          </w:p>
        </w:tc>
        <w:tc>
          <w:tcPr>
            <w:tcW w:w="3126" w:type="dxa"/>
          </w:tcPr>
          <w:p w14:paraId="2950C454">
            <w:pPr>
              <w:pStyle w:val="31"/>
              <w:spacing w:before="54" w:line="199" w:lineRule="auto"/>
              <w:ind w:left="12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4"/>
              </w:rPr>
              <w:t>主要研究者</w:t>
            </w:r>
          </w:p>
        </w:tc>
        <w:tc>
          <w:tcPr>
            <w:tcW w:w="2195" w:type="dxa"/>
          </w:tcPr>
          <w:p w14:paraId="353022E4">
            <w:pPr>
              <w:rPr>
                <w:snapToGrid w:val="0"/>
                <w:color w:val="000000"/>
              </w:rPr>
            </w:pPr>
          </w:p>
        </w:tc>
      </w:tr>
      <w:tr w14:paraId="25488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507" w:type="dxa"/>
          </w:tcPr>
          <w:p w14:paraId="751CF7D0">
            <w:pPr>
              <w:pStyle w:val="31"/>
              <w:spacing w:before="56" w:line="221" w:lineRule="auto"/>
              <w:ind w:left="131" w:right="291" w:hanging="2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2"/>
                <w:lang w:eastAsia="zh-CN"/>
              </w:rPr>
              <w:t>组长单位伦理审查批件</w:t>
            </w:r>
            <w:r>
              <w:rPr>
                <w:snapToGrid w:val="0"/>
                <w:color w:val="00000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号/批准日期</w:t>
            </w:r>
          </w:p>
        </w:tc>
        <w:tc>
          <w:tcPr>
            <w:tcW w:w="2031" w:type="dxa"/>
            <w:gridSpan w:val="2"/>
          </w:tcPr>
          <w:p w14:paraId="6A71FDCB">
            <w:pPr>
              <w:rPr>
                <w:snapToGrid w:val="0"/>
                <w:color w:val="000000"/>
                <w:lang w:eastAsia="zh-CN"/>
              </w:rPr>
            </w:pPr>
          </w:p>
        </w:tc>
        <w:tc>
          <w:tcPr>
            <w:tcW w:w="3126" w:type="dxa"/>
          </w:tcPr>
          <w:p w14:paraId="1BD96079">
            <w:pPr>
              <w:pStyle w:val="31"/>
              <w:spacing w:before="56" w:line="221" w:lineRule="auto"/>
              <w:ind w:left="117" w:right="912" w:firstLine="11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3"/>
                <w:lang w:eastAsia="zh-CN"/>
              </w:rPr>
              <w:t>本中心伦理审查批件号</w:t>
            </w:r>
            <w:r>
              <w:rPr>
                <w:snapToGrid w:val="0"/>
                <w:color w:val="000000"/>
                <w:spacing w:val="7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2"/>
                <w:lang w:eastAsia="zh-CN"/>
              </w:rPr>
              <w:t>/批准日期</w:t>
            </w:r>
          </w:p>
        </w:tc>
        <w:tc>
          <w:tcPr>
            <w:tcW w:w="2195" w:type="dxa"/>
          </w:tcPr>
          <w:p w14:paraId="3F4D9299">
            <w:pPr>
              <w:rPr>
                <w:snapToGrid w:val="0"/>
                <w:color w:val="000000"/>
                <w:lang w:eastAsia="zh-CN"/>
              </w:rPr>
            </w:pPr>
          </w:p>
        </w:tc>
      </w:tr>
      <w:tr w14:paraId="2866F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2507" w:type="dxa"/>
          </w:tcPr>
          <w:p w14:paraId="3C24F54B">
            <w:pPr>
              <w:spacing w:line="447" w:lineRule="auto"/>
              <w:rPr>
                <w:snapToGrid w:val="0"/>
                <w:color w:val="000000"/>
                <w:lang w:eastAsia="zh-CN"/>
              </w:rPr>
            </w:pPr>
          </w:p>
          <w:p w14:paraId="1FD42D78">
            <w:pPr>
              <w:pStyle w:val="31"/>
              <w:spacing w:before="77" w:line="194" w:lineRule="auto"/>
              <w:ind w:left="11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"/>
              </w:rPr>
              <w:t>研究情况</w:t>
            </w:r>
          </w:p>
        </w:tc>
        <w:tc>
          <w:tcPr>
            <w:tcW w:w="7352" w:type="dxa"/>
            <w:gridSpan w:val="4"/>
          </w:tcPr>
          <w:p w14:paraId="14E63C74">
            <w:pPr>
              <w:pStyle w:val="31"/>
              <w:spacing w:before="55" w:line="197" w:lineRule="auto"/>
              <w:ind w:left="121"/>
              <w:rPr>
                <w:snapToGrid w:val="0"/>
                <w:color w:val="000000"/>
                <w:spacing w:val="-5"/>
                <w:lang w:eastAsia="zh-CN"/>
              </w:rPr>
            </w:pPr>
          </w:p>
          <w:p w14:paraId="5A538E84">
            <w:pPr>
              <w:pStyle w:val="31"/>
              <w:spacing w:before="55" w:line="197" w:lineRule="auto"/>
              <w:ind w:left="121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5"/>
                <w:lang w:eastAsia="zh-CN"/>
              </w:rPr>
              <w:t>试验开始日期：</w:t>
            </w:r>
            <w:r>
              <w:rPr>
                <w:snapToGrid w:val="0"/>
                <w:color w:val="000000"/>
                <w:spacing w:val="-5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5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5"/>
                <w:lang w:eastAsia="zh-CN"/>
              </w:rPr>
              <w:t>年</w:t>
            </w:r>
            <w:r>
              <w:rPr>
                <w:snapToGrid w:val="0"/>
                <w:color w:val="000000"/>
                <w:spacing w:val="-5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2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5"/>
                <w:lang w:eastAsia="zh-CN"/>
              </w:rPr>
              <w:t>月</w:t>
            </w:r>
            <w:r>
              <w:rPr>
                <w:snapToGrid w:val="0"/>
                <w:color w:val="000000"/>
                <w:spacing w:val="-5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5"/>
                <w:lang w:eastAsia="zh-CN"/>
              </w:rPr>
              <w:t xml:space="preserve"> 日   完成日期</w:t>
            </w:r>
            <w:r>
              <w:rPr>
                <w:snapToGrid w:val="0"/>
                <w:color w:val="000000"/>
                <w:spacing w:val="-6"/>
                <w:lang w:eastAsia="zh-CN"/>
              </w:rPr>
              <w:t>：</w:t>
            </w:r>
            <w:r>
              <w:rPr>
                <w:snapToGrid w:val="0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4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6"/>
                <w:lang w:eastAsia="zh-CN"/>
              </w:rPr>
              <w:t>年</w:t>
            </w:r>
            <w:r>
              <w:rPr>
                <w:snapToGrid w:val="0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2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6"/>
                <w:lang w:eastAsia="zh-CN"/>
              </w:rPr>
              <w:t>月</w:t>
            </w:r>
            <w:r>
              <w:rPr>
                <w:snapToGrid w:val="0"/>
                <w:color w:val="000000"/>
                <w:spacing w:val="16"/>
                <w:u w:val="single"/>
                <w:lang w:eastAsia="zh-CN"/>
              </w:rPr>
              <w:t xml:space="preserve">   </w:t>
            </w:r>
            <w:r>
              <w:rPr>
                <w:snapToGrid w:val="0"/>
                <w:color w:val="000000"/>
                <w:spacing w:val="6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6"/>
                <w:lang w:eastAsia="zh-CN"/>
              </w:rPr>
              <w:t>日</w:t>
            </w:r>
          </w:p>
          <w:p w14:paraId="5E47FAE4">
            <w:pPr>
              <w:pStyle w:val="31"/>
              <w:spacing w:before="64" w:line="194" w:lineRule="auto"/>
              <w:ind w:left="121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1"/>
                <w:lang w:eastAsia="zh-CN"/>
              </w:rPr>
              <w:t>试验设计总例数：</w:t>
            </w:r>
            <w:r>
              <w:rPr>
                <w:snapToGrid w:val="0"/>
                <w:color w:val="000000"/>
                <w:spacing w:val="-1"/>
                <w:u w:val="single"/>
                <w:lang w:eastAsia="zh-CN"/>
              </w:rPr>
              <w:t xml:space="preserve">               </w:t>
            </w:r>
            <w:r>
              <w:rPr>
                <w:snapToGrid w:val="0"/>
                <w:color w:val="000000"/>
                <w:spacing w:val="-2"/>
                <w:u w:val="single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2"/>
                <w:lang w:eastAsia="zh-CN"/>
              </w:rPr>
              <w:t xml:space="preserve">  合同研究例数：</w:t>
            </w:r>
            <w:r>
              <w:rPr>
                <w:snapToGrid w:val="0"/>
                <w:color w:val="000000"/>
                <w:spacing w:val="-2"/>
                <w:u w:val="single"/>
                <w:lang w:eastAsia="zh-CN"/>
              </w:rPr>
              <w:t xml:space="preserve">               </w:t>
            </w:r>
          </w:p>
          <w:p w14:paraId="6A6790B1">
            <w:pPr>
              <w:pStyle w:val="31"/>
              <w:spacing w:before="64" w:line="194" w:lineRule="auto"/>
              <w:ind w:left="137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3"/>
                <w:lang w:eastAsia="zh-CN"/>
              </w:rPr>
              <w:t>筛选例数：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        </w:t>
            </w:r>
            <w:r>
              <w:rPr>
                <w:snapToGrid w:val="0"/>
                <w:color w:val="000000"/>
                <w:spacing w:val="10"/>
                <w:lang w:eastAsia="zh-CN"/>
              </w:rPr>
              <w:t xml:space="preserve">  </w:t>
            </w:r>
            <w:r>
              <w:rPr>
                <w:snapToGrid w:val="0"/>
                <w:color w:val="000000"/>
                <w:spacing w:val="-3"/>
                <w:lang w:eastAsia="zh-CN"/>
              </w:rPr>
              <w:t>入组例数：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      </w:t>
            </w:r>
            <w:r>
              <w:rPr>
                <w:snapToGrid w:val="0"/>
                <w:color w:val="000000"/>
                <w:spacing w:val="-4"/>
                <w:u w:val="single"/>
                <w:lang w:eastAsia="zh-CN"/>
              </w:rPr>
              <w:t xml:space="preserve">   </w:t>
            </w:r>
          </w:p>
          <w:p w14:paraId="616069C2">
            <w:pPr>
              <w:pStyle w:val="31"/>
              <w:spacing w:before="61" w:line="177" w:lineRule="auto"/>
              <w:ind w:left="119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4"/>
                <w:lang w:eastAsia="zh-CN"/>
              </w:rPr>
              <w:t>脱落例数：</w:t>
            </w:r>
            <w:r>
              <w:rPr>
                <w:snapToGrid w:val="0"/>
                <w:color w:val="000000"/>
                <w:spacing w:val="1"/>
                <w:lang w:eastAsia="zh-CN"/>
              </w:rPr>
              <w:t xml:space="preserve">              </w:t>
            </w:r>
            <w:r>
              <w:rPr>
                <w:snapToGrid w:val="0"/>
                <w:color w:val="000000"/>
                <w:spacing w:val="-4"/>
                <w:lang w:eastAsia="zh-CN"/>
              </w:rPr>
              <w:t>完成例数：</w:t>
            </w:r>
          </w:p>
        </w:tc>
      </w:tr>
      <w:tr w14:paraId="31617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07" w:type="dxa"/>
          </w:tcPr>
          <w:p w14:paraId="2A1BE653">
            <w:pPr>
              <w:pStyle w:val="31"/>
              <w:spacing w:before="77" w:line="196" w:lineRule="auto"/>
              <w:ind w:left="12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2"/>
              </w:rPr>
              <w:t>试验方案有无偏离</w:t>
            </w:r>
          </w:p>
        </w:tc>
        <w:tc>
          <w:tcPr>
            <w:tcW w:w="7352" w:type="dxa"/>
            <w:gridSpan w:val="4"/>
          </w:tcPr>
          <w:p w14:paraId="73947014">
            <w:pPr>
              <w:pStyle w:val="31"/>
              <w:spacing w:before="77" w:line="196" w:lineRule="auto"/>
              <w:ind w:left="23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6"/>
              </w:rPr>
              <w:t>□无           □有</w:t>
            </w:r>
            <w:r>
              <w:rPr>
                <w:snapToGrid w:val="0"/>
                <w:color w:val="000000"/>
                <w:spacing w:val="21"/>
              </w:rPr>
              <w:t xml:space="preserve">   </w:t>
            </w:r>
            <w:r>
              <w:rPr>
                <w:snapToGrid w:val="0"/>
                <w:color w:val="000000"/>
                <w:u w:val="single"/>
              </w:rPr>
              <w:t xml:space="preserve">                          </w:t>
            </w:r>
          </w:p>
        </w:tc>
      </w:tr>
      <w:tr w14:paraId="3EE62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07" w:type="dxa"/>
          </w:tcPr>
          <w:p w14:paraId="4C44DB4F">
            <w:pPr>
              <w:pStyle w:val="31"/>
              <w:spacing w:before="306" w:line="196" w:lineRule="auto"/>
              <w:ind w:left="125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2"/>
                <w:lang w:eastAsia="zh-CN"/>
              </w:rPr>
              <w:t>试验期间盲态保持情况</w:t>
            </w:r>
          </w:p>
        </w:tc>
        <w:tc>
          <w:tcPr>
            <w:tcW w:w="7352" w:type="dxa"/>
            <w:gridSpan w:val="4"/>
          </w:tcPr>
          <w:p w14:paraId="7E76215D">
            <w:pPr>
              <w:pStyle w:val="31"/>
              <w:spacing w:before="27" w:line="328" w:lineRule="exact"/>
              <w:ind w:left="121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7"/>
                <w:position w:val="4"/>
                <w:lang w:eastAsia="zh-CN"/>
              </w:rPr>
              <w:t>试验盲态：</w:t>
            </w:r>
            <w:r>
              <w:rPr>
                <w:snapToGrid w:val="0"/>
                <w:color w:val="000000"/>
                <w:spacing w:val="-26"/>
                <w:position w:val="4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7"/>
                <w:position w:val="4"/>
                <w:lang w:eastAsia="zh-CN"/>
              </w:rPr>
              <w:t>□双盲</w:t>
            </w:r>
            <w:r>
              <w:rPr>
                <w:snapToGrid w:val="0"/>
                <w:color w:val="000000"/>
                <w:spacing w:val="4"/>
                <w:position w:val="4"/>
                <w:lang w:eastAsia="zh-CN"/>
              </w:rPr>
              <w:t xml:space="preserve">      </w:t>
            </w:r>
            <w:r>
              <w:rPr>
                <w:snapToGrid w:val="0"/>
                <w:color w:val="000000"/>
                <w:spacing w:val="-7"/>
                <w:position w:val="4"/>
                <w:lang w:eastAsia="zh-CN"/>
              </w:rPr>
              <w:t>□单盲</w:t>
            </w:r>
            <w:r>
              <w:rPr>
                <w:snapToGrid w:val="0"/>
                <w:color w:val="000000"/>
                <w:spacing w:val="7"/>
                <w:position w:val="4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7"/>
                <w:position w:val="4"/>
                <w:lang w:eastAsia="zh-CN"/>
              </w:rPr>
              <w:t>□非盲</w:t>
            </w:r>
          </w:p>
          <w:p w14:paraId="412E3D70">
            <w:pPr>
              <w:pStyle w:val="31"/>
              <w:spacing w:before="175" w:line="199" w:lineRule="auto"/>
              <w:ind w:left="118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3"/>
                <w:lang w:eastAsia="zh-CN"/>
              </w:rPr>
              <w:t>有无紧急揭盲？</w:t>
            </w:r>
            <w:r>
              <w:rPr>
                <w:snapToGrid w:val="0"/>
                <w:color w:val="000000"/>
                <w:spacing w:val="-2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□无</w:t>
            </w:r>
            <w:r>
              <w:rPr>
                <w:snapToGrid w:val="0"/>
                <w:color w:val="000000"/>
                <w:spacing w:val="6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"/>
                <w:lang w:eastAsia="zh-CN"/>
              </w:rPr>
              <w:t>□有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                           </w:t>
            </w:r>
          </w:p>
        </w:tc>
      </w:tr>
      <w:tr w14:paraId="31C6F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507" w:type="dxa"/>
          </w:tcPr>
          <w:p w14:paraId="6223B7CB">
            <w:pPr>
              <w:pStyle w:val="31"/>
              <w:spacing w:before="262" w:line="196" w:lineRule="auto"/>
              <w:ind w:left="13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3"/>
              </w:rPr>
              <w:t>临床研究监查情况</w:t>
            </w:r>
          </w:p>
        </w:tc>
        <w:tc>
          <w:tcPr>
            <w:tcW w:w="7352" w:type="dxa"/>
            <w:gridSpan w:val="4"/>
          </w:tcPr>
          <w:p w14:paraId="1FE3CA90">
            <w:pPr>
              <w:pStyle w:val="31"/>
              <w:spacing w:before="77" w:line="196" w:lineRule="auto"/>
              <w:ind w:left="122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2"/>
                <w:lang w:eastAsia="zh-CN"/>
              </w:rPr>
              <w:t>监查次数：</w:t>
            </w:r>
            <w:r>
              <w:rPr>
                <w:snapToGrid w:val="0"/>
                <w:color w:val="000000"/>
                <w:spacing w:val="-2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24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2"/>
                <w:lang w:eastAsia="zh-CN"/>
              </w:rPr>
              <w:t>次</w:t>
            </w:r>
          </w:p>
          <w:p w14:paraId="73C065F9">
            <w:pPr>
              <w:pStyle w:val="31"/>
              <w:spacing w:before="100" w:line="196" w:lineRule="auto"/>
              <w:ind w:left="122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1"/>
                <w:lang w:eastAsia="zh-CN"/>
              </w:rPr>
              <w:t>监查员质量评价：</w:t>
            </w:r>
            <w:r>
              <w:rPr>
                <w:snapToGrid w:val="0"/>
                <w:color w:val="000000"/>
                <w:spacing w:val="-1"/>
                <w:u w:val="single"/>
                <w:lang w:eastAsia="zh-CN"/>
              </w:rPr>
              <w:t xml:space="preserve">                                                                         </w:t>
            </w:r>
          </w:p>
        </w:tc>
      </w:tr>
      <w:tr w14:paraId="6E841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07" w:type="dxa"/>
            <w:vMerge w:val="restart"/>
            <w:tcBorders>
              <w:bottom w:val="nil"/>
            </w:tcBorders>
          </w:tcPr>
          <w:p w14:paraId="41B95A8A">
            <w:pPr>
              <w:spacing w:line="333" w:lineRule="auto"/>
              <w:rPr>
                <w:snapToGrid w:val="0"/>
                <w:color w:val="000000"/>
                <w:lang w:eastAsia="zh-CN"/>
              </w:rPr>
            </w:pPr>
          </w:p>
          <w:p w14:paraId="5314E90D">
            <w:pPr>
              <w:pStyle w:val="31"/>
              <w:spacing w:before="77" w:line="198" w:lineRule="auto"/>
              <w:ind w:left="119"/>
              <w:rPr>
                <w:snapToGrid w:val="0"/>
                <w:color w:val="000000"/>
                <w:spacing w:val="-2"/>
              </w:rPr>
            </w:pPr>
          </w:p>
          <w:p w14:paraId="28862737">
            <w:pPr>
              <w:pStyle w:val="31"/>
              <w:spacing w:before="77" w:line="198" w:lineRule="auto"/>
              <w:ind w:left="119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2"/>
              </w:rPr>
              <w:t>安全性信息</w:t>
            </w:r>
          </w:p>
          <w:p w14:paraId="2590F14C">
            <w:pPr>
              <w:spacing w:line="343" w:lineRule="auto"/>
              <w:rPr>
                <w:snapToGrid w:val="0"/>
                <w:color w:val="000000"/>
              </w:rPr>
            </w:pPr>
          </w:p>
          <w:p w14:paraId="2197F219">
            <w:pPr>
              <w:pStyle w:val="31"/>
              <w:spacing w:before="77" w:line="194" w:lineRule="auto"/>
              <w:ind w:left="13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5"/>
              </w:rPr>
              <w:t>管理情况</w:t>
            </w:r>
          </w:p>
        </w:tc>
        <w:tc>
          <w:tcPr>
            <w:tcW w:w="1873" w:type="dxa"/>
            <w:vMerge w:val="restart"/>
            <w:tcBorders>
              <w:bottom w:val="nil"/>
            </w:tcBorders>
          </w:tcPr>
          <w:p w14:paraId="3FA13494">
            <w:pPr>
              <w:spacing w:line="334" w:lineRule="auto"/>
              <w:rPr>
                <w:snapToGrid w:val="0"/>
                <w:color w:val="000000"/>
              </w:rPr>
            </w:pPr>
          </w:p>
          <w:p w14:paraId="0641B6DA">
            <w:pPr>
              <w:pStyle w:val="31"/>
              <w:spacing w:before="77" w:line="180" w:lineRule="auto"/>
              <w:ind w:left="11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2"/>
              </w:rPr>
              <w:t>SAE</w:t>
            </w:r>
          </w:p>
        </w:tc>
        <w:tc>
          <w:tcPr>
            <w:tcW w:w="5479" w:type="dxa"/>
            <w:gridSpan w:val="3"/>
          </w:tcPr>
          <w:p w14:paraId="03D47A95">
            <w:pPr>
              <w:pStyle w:val="31"/>
              <w:spacing w:before="80" w:line="180" w:lineRule="auto"/>
              <w:ind w:left="13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0"/>
              </w:rPr>
              <w:t>□无</w:t>
            </w:r>
            <w:r>
              <w:rPr>
                <w:snapToGrid w:val="0"/>
                <w:color w:val="000000"/>
                <w:spacing w:val="12"/>
              </w:rPr>
              <w:t xml:space="preserve">  </w:t>
            </w:r>
            <w:r>
              <w:rPr>
                <w:snapToGrid w:val="0"/>
                <w:color w:val="000000"/>
                <w:spacing w:val="-10"/>
              </w:rPr>
              <w:t>□有</w:t>
            </w:r>
            <w:r>
              <w:rPr>
                <w:snapToGrid w:val="0"/>
                <w:color w:val="000000"/>
                <w:spacing w:val="-52"/>
              </w:rPr>
              <w:t xml:space="preserve"> </w:t>
            </w:r>
            <w:r>
              <w:rPr>
                <w:snapToGrid w:val="0"/>
                <w:color w:val="000000"/>
                <w:spacing w:val="17"/>
                <w:u w:val="single"/>
              </w:rPr>
              <w:t xml:space="preserve">   </w:t>
            </w:r>
            <w:r>
              <w:rPr>
                <w:snapToGrid w:val="0"/>
                <w:color w:val="000000"/>
                <w:spacing w:val="-39"/>
              </w:rPr>
              <w:t xml:space="preserve"> </w:t>
            </w:r>
            <w:r>
              <w:rPr>
                <w:snapToGrid w:val="0"/>
                <w:color w:val="000000"/>
                <w:spacing w:val="-10"/>
              </w:rPr>
              <w:t>例</w:t>
            </w:r>
          </w:p>
        </w:tc>
      </w:tr>
      <w:tr w14:paraId="01671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507" w:type="dxa"/>
            <w:vMerge w:val="continue"/>
            <w:tcBorders>
              <w:top w:val="nil"/>
              <w:bottom w:val="nil"/>
            </w:tcBorders>
          </w:tcPr>
          <w:p w14:paraId="040CE4EC">
            <w:pPr>
              <w:rPr>
                <w:snapToGrid w:val="0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</w:tcPr>
          <w:p w14:paraId="4109D428">
            <w:pPr>
              <w:rPr>
                <w:snapToGrid w:val="0"/>
                <w:color w:val="000000"/>
              </w:rPr>
            </w:pPr>
          </w:p>
        </w:tc>
        <w:tc>
          <w:tcPr>
            <w:tcW w:w="5479" w:type="dxa"/>
            <w:gridSpan w:val="3"/>
          </w:tcPr>
          <w:p w14:paraId="0C4CD522">
            <w:pPr>
              <w:pStyle w:val="31"/>
              <w:spacing w:before="77" w:line="213" w:lineRule="auto"/>
              <w:ind w:left="126" w:right="1374" w:firstLine="5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4"/>
                <w:lang w:eastAsia="zh-CN"/>
              </w:rPr>
              <w:t>肯定有关</w:t>
            </w:r>
            <w:r>
              <w:rPr>
                <w:snapToGrid w:val="0"/>
                <w:color w:val="000000"/>
                <w:spacing w:val="-53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17"/>
                <w:u w:val="single"/>
                <w:lang w:eastAsia="zh-CN"/>
              </w:rPr>
              <w:t xml:space="preserve">   </w:t>
            </w:r>
            <w:r>
              <w:rPr>
                <w:snapToGrid w:val="0"/>
                <w:color w:val="000000"/>
                <w:spacing w:val="-39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例  可能有关</w:t>
            </w:r>
            <w:r>
              <w:rPr>
                <w:snapToGrid w:val="0"/>
                <w:color w:val="000000"/>
                <w:spacing w:val="-4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9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例   可能无关</w:t>
            </w:r>
            <w:r>
              <w:rPr>
                <w:snapToGrid w:val="0"/>
                <w:color w:val="000000"/>
                <w:spacing w:val="-4"/>
                <w:u w:val="single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5"/>
                <w:u w:val="single"/>
                <w:lang w:eastAsia="zh-CN"/>
              </w:rPr>
              <w:t xml:space="preserve">   </w:t>
            </w:r>
            <w:r>
              <w:rPr>
                <w:snapToGrid w:val="0"/>
                <w:color w:val="000000"/>
                <w:spacing w:val="-39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5"/>
                <w:lang w:eastAsia="zh-CN"/>
              </w:rPr>
              <w:t>例</w:t>
            </w:r>
            <w:r>
              <w:rPr>
                <w:snapToGrid w:val="0"/>
                <w:color w:val="00000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无关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4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例</w:t>
            </w:r>
            <w:r>
              <w:rPr>
                <w:snapToGrid w:val="0"/>
                <w:color w:val="000000"/>
                <w:spacing w:val="8"/>
                <w:lang w:eastAsia="zh-CN"/>
              </w:rPr>
              <w:t xml:space="preserve">  </w:t>
            </w:r>
            <w:r>
              <w:rPr>
                <w:snapToGrid w:val="0"/>
                <w:color w:val="000000"/>
                <w:spacing w:val="-3"/>
                <w:lang w:eastAsia="zh-CN"/>
              </w:rPr>
              <w:t>无法判断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8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例</w:t>
            </w:r>
          </w:p>
        </w:tc>
      </w:tr>
      <w:tr w14:paraId="3301E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07" w:type="dxa"/>
            <w:vMerge w:val="continue"/>
            <w:tcBorders>
              <w:top w:val="nil"/>
              <w:bottom w:val="nil"/>
            </w:tcBorders>
          </w:tcPr>
          <w:p w14:paraId="685E65A7">
            <w:pPr>
              <w:rPr>
                <w:snapToGrid w:val="0"/>
                <w:color w:val="000000"/>
                <w:lang w:eastAsia="zh-CN"/>
              </w:rPr>
            </w:pPr>
          </w:p>
        </w:tc>
        <w:tc>
          <w:tcPr>
            <w:tcW w:w="1873" w:type="dxa"/>
            <w:vMerge w:val="restart"/>
            <w:tcBorders>
              <w:bottom w:val="nil"/>
            </w:tcBorders>
          </w:tcPr>
          <w:p w14:paraId="7CCC64B9">
            <w:pPr>
              <w:spacing w:line="330" w:lineRule="auto"/>
              <w:rPr>
                <w:snapToGrid w:val="0"/>
                <w:color w:val="000000"/>
                <w:lang w:eastAsia="zh-CN"/>
              </w:rPr>
            </w:pPr>
          </w:p>
          <w:p w14:paraId="6270E527">
            <w:pPr>
              <w:pStyle w:val="31"/>
              <w:spacing w:before="76" w:line="180" w:lineRule="auto"/>
              <w:ind w:lef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"/>
              </w:rPr>
              <w:t>SUSAR</w:t>
            </w:r>
          </w:p>
        </w:tc>
        <w:tc>
          <w:tcPr>
            <w:tcW w:w="5479" w:type="dxa"/>
            <w:gridSpan w:val="3"/>
          </w:tcPr>
          <w:p w14:paraId="2B367948">
            <w:pPr>
              <w:pStyle w:val="31"/>
              <w:spacing w:before="76" w:line="181" w:lineRule="auto"/>
              <w:ind w:left="13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0"/>
              </w:rPr>
              <w:t>□无</w:t>
            </w:r>
            <w:r>
              <w:rPr>
                <w:snapToGrid w:val="0"/>
                <w:color w:val="000000"/>
                <w:spacing w:val="12"/>
              </w:rPr>
              <w:t xml:space="preserve">  </w:t>
            </w:r>
            <w:r>
              <w:rPr>
                <w:snapToGrid w:val="0"/>
                <w:color w:val="000000"/>
                <w:spacing w:val="-10"/>
              </w:rPr>
              <w:t>□有</w:t>
            </w:r>
            <w:r>
              <w:rPr>
                <w:snapToGrid w:val="0"/>
                <w:color w:val="000000"/>
                <w:spacing w:val="-52"/>
              </w:rPr>
              <w:t xml:space="preserve"> </w:t>
            </w:r>
            <w:r>
              <w:rPr>
                <w:snapToGrid w:val="0"/>
                <w:color w:val="000000"/>
                <w:spacing w:val="17"/>
                <w:u w:val="single"/>
              </w:rPr>
              <w:t xml:space="preserve">   </w:t>
            </w:r>
            <w:r>
              <w:rPr>
                <w:snapToGrid w:val="0"/>
                <w:color w:val="000000"/>
                <w:spacing w:val="-39"/>
              </w:rPr>
              <w:t xml:space="preserve"> </w:t>
            </w:r>
            <w:r>
              <w:rPr>
                <w:snapToGrid w:val="0"/>
                <w:color w:val="000000"/>
                <w:spacing w:val="-10"/>
              </w:rPr>
              <w:t>例</w:t>
            </w:r>
          </w:p>
        </w:tc>
      </w:tr>
      <w:tr w14:paraId="4BB7D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507" w:type="dxa"/>
            <w:vMerge w:val="continue"/>
            <w:tcBorders>
              <w:top w:val="nil"/>
            </w:tcBorders>
          </w:tcPr>
          <w:p w14:paraId="4AE3F9DA">
            <w:pPr>
              <w:rPr>
                <w:snapToGrid w:val="0"/>
                <w:color w:val="000000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</w:tcPr>
          <w:p w14:paraId="464DDAEE">
            <w:pPr>
              <w:rPr>
                <w:snapToGrid w:val="0"/>
                <w:color w:val="000000"/>
              </w:rPr>
            </w:pPr>
          </w:p>
        </w:tc>
        <w:tc>
          <w:tcPr>
            <w:tcW w:w="5479" w:type="dxa"/>
            <w:gridSpan w:val="3"/>
          </w:tcPr>
          <w:p w14:paraId="5261CDFC">
            <w:pPr>
              <w:pStyle w:val="31"/>
              <w:spacing w:before="74" w:line="214" w:lineRule="auto"/>
              <w:ind w:left="126" w:right="1375" w:firstLine="5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4"/>
                <w:lang w:eastAsia="zh-CN"/>
              </w:rPr>
              <w:t>肯定有关</w:t>
            </w:r>
            <w:r>
              <w:rPr>
                <w:snapToGrid w:val="0"/>
                <w:color w:val="000000"/>
                <w:spacing w:val="-51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17"/>
                <w:u w:val="single"/>
                <w:lang w:eastAsia="zh-CN"/>
              </w:rPr>
              <w:t xml:space="preserve">   </w:t>
            </w:r>
            <w:r>
              <w:rPr>
                <w:snapToGrid w:val="0"/>
                <w:color w:val="000000"/>
                <w:spacing w:val="-39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例  可能有关</w:t>
            </w:r>
            <w:r>
              <w:rPr>
                <w:snapToGrid w:val="0"/>
                <w:color w:val="000000"/>
                <w:spacing w:val="-53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16"/>
                <w:u w:val="single"/>
                <w:lang w:eastAsia="zh-CN"/>
              </w:rPr>
              <w:t xml:space="preserve">   </w:t>
            </w:r>
            <w:r>
              <w:rPr>
                <w:snapToGrid w:val="0"/>
                <w:color w:val="000000"/>
                <w:spacing w:val="-39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例</w:t>
            </w:r>
            <w:r>
              <w:rPr>
                <w:snapToGrid w:val="0"/>
                <w:color w:val="000000"/>
                <w:spacing w:val="11"/>
                <w:lang w:eastAsia="zh-CN"/>
              </w:rPr>
              <w:t xml:space="preserve">  </w:t>
            </w:r>
            <w:r>
              <w:rPr>
                <w:snapToGrid w:val="0"/>
                <w:color w:val="000000"/>
                <w:spacing w:val="-4"/>
                <w:lang w:eastAsia="zh-CN"/>
              </w:rPr>
              <w:t>可能无关</w:t>
            </w:r>
            <w:r>
              <w:rPr>
                <w:snapToGrid w:val="0"/>
                <w:color w:val="000000"/>
                <w:spacing w:val="-4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8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4"/>
                <w:lang w:eastAsia="zh-CN"/>
              </w:rPr>
              <w:t>例</w:t>
            </w:r>
            <w:r>
              <w:rPr>
                <w:snapToGrid w:val="0"/>
                <w:color w:val="00000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无关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40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例</w:t>
            </w:r>
            <w:r>
              <w:rPr>
                <w:snapToGrid w:val="0"/>
                <w:color w:val="000000"/>
                <w:spacing w:val="8"/>
                <w:lang w:eastAsia="zh-CN"/>
              </w:rPr>
              <w:t xml:space="preserve">  </w:t>
            </w:r>
            <w:r>
              <w:rPr>
                <w:snapToGrid w:val="0"/>
                <w:color w:val="000000"/>
                <w:spacing w:val="-3"/>
                <w:lang w:eastAsia="zh-CN"/>
              </w:rPr>
              <w:t>无法判断</w:t>
            </w:r>
            <w:r>
              <w:rPr>
                <w:snapToGrid w:val="0"/>
                <w:color w:val="000000"/>
                <w:spacing w:val="-3"/>
                <w:u w:val="single"/>
                <w:lang w:eastAsia="zh-CN"/>
              </w:rPr>
              <w:t xml:space="preserve">    </w:t>
            </w:r>
            <w:r>
              <w:rPr>
                <w:snapToGrid w:val="0"/>
                <w:color w:val="000000"/>
                <w:spacing w:val="-38"/>
                <w:lang w:eastAsia="zh-CN"/>
              </w:rPr>
              <w:t xml:space="preserve"> </w:t>
            </w:r>
            <w:r>
              <w:rPr>
                <w:snapToGrid w:val="0"/>
                <w:color w:val="000000"/>
                <w:spacing w:val="-3"/>
                <w:lang w:eastAsia="zh-CN"/>
              </w:rPr>
              <w:t>例</w:t>
            </w:r>
          </w:p>
        </w:tc>
      </w:tr>
      <w:tr w14:paraId="58A2E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2507" w:type="dxa"/>
          </w:tcPr>
          <w:p w14:paraId="247D84EF">
            <w:pPr>
              <w:pStyle w:val="31"/>
              <w:spacing w:before="233" w:line="194" w:lineRule="auto"/>
              <w:ind w:left="125"/>
              <w:rPr>
                <w:snapToGrid w:val="0"/>
                <w:color w:val="000000"/>
                <w:spacing w:val="-2"/>
              </w:rPr>
            </w:pPr>
          </w:p>
          <w:p w14:paraId="670278F7">
            <w:pPr>
              <w:pStyle w:val="31"/>
              <w:spacing w:before="233" w:line="194" w:lineRule="auto"/>
              <w:ind w:left="12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2"/>
              </w:rPr>
              <w:t>试验用药品使用情况</w:t>
            </w:r>
          </w:p>
        </w:tc>
        <w:tc>
          <w:tcPr>
            <w:tcW w:w="7352" w:type="dxa"/>
            <w:gridSpan w:val="4"/>
          </w:tcPr>
          <w:p w14:paraId="1FFE2FB9">
            <w:pPr>
              <w:pStyle w:val="31"/>
              <w:tabs>
                <w:tab w:val="left" w:pos="945"/>
              </w:tabs>
              <w:spacing w:before="26" w:line="233" w:lineRule="auto"/>
              <w:ind w:left="103" w:right="1885"/>
              <w:jc w:val="left"/>
              <w:rPr>
                <w:snapToGrid w:val="0"/>
                <w:color w:val="000000"/>
                <w:spacing w:val="-5"/>
                <w:lang w:eastAsia="zh-CN"/>
              </w:rPr>
            </w:pPr>
          </w:p>
          <w:p w14:paraId="1A7BEE37">
            <w:pPr>
              <w:pStyle w:val="31"/>
              <w:tabs>
                <w:tab w:val="left" w:pos="945"/>
              </w:tabs>
              <w:spacing w:before="26" w:line="233" w:lineRule="auto"/>
              <w:ind w:left="103" w:right="1885"/>
              <w:jc w:val="left"/>
              <w:rPr>
                <w:lang w:eastAsia="zh-CN"/>
              </w:rPr>
            </w:pPr>
            <w:r>
              <w:rPr>
                <w:u w:val="single"/>
                <w:lang w:eastAsia="zh-CN"/>
              </w:rPr>
              <w:tab/>
            </w:r>
            <w:r>
              <w:rPr>
                <w:spacing w:val="-1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药物    接受</w:t>
            </w:r>
            <w:r>
              <w:rPr>
                <w:spacing w:val="-5"/>
                <w:u w:val="single"/>
                <w:lang w:eastAsia="zh-CN"/>
              </w:rPr>
              <w:t xml:space="preserve">    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片/支</w:t>
            </w:r>
            <w:r>
              <w:rPr>
                <w:spacing w:val="3"/>
                <w:lang w:eastAsia="zh-CN"/>
              </w:rPr>
              <w:t xml:space="preserve">    </w:t>
            </w:r>
            <w:r>
              <w:rPr>
                <w:spacing w:val="-5"/>
                <w:lang w:eastAsia="zh-CN"/>
              </w:rPr>
              <w:t>使用</w:t>
            </w:r>
            <w:r>
              <w:rPr>
                <w:spacing w:val="-5"/>
                <w:u w:val="single"/>
                <w:lang w:eastAsia="zh-CN"/>
              </w:rPr>
              <w:t xml:space="preserve">    </w:t>
            </w:r>
            <w:r>
              <w:rPr>
                <w:spacing w:val="-2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片/支     退回</w:t>
            </w:r>
            <w:r>
              <w:rPr>
                <w:spacing w:val="-5"/>
                <w:u w:val="single"/>
                <w:lang w:eastAsia="zh-CN"/>
              </w:rPr>
              <w:t xml:space="preserve">    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片/支</w:t>
            </w:r>
            <w:r>
              <w:rPr>
                <w:lang w:eastAsia="zh-CN"/>
              </w:rPr>
              <w:t xml:space="preserve"> </w:t>
            </w:r>
          </w:p>
          <w:p w14:paraId="2202F34D">
            <w:pPr>
              <w:pStyle w:val="31"/>
              <w:tabs>
                <w:tab w:val="left" w:pos="945"/>
              </w:tabs>
              <w:spacing w:before="26" w:line="233" w:lineRule="auto"/>
              <w:ind w:left="103" w:right="1885"/>
              <w:jc w:val="left"/>
              <w:rPr>
                <w:snapToGrid w:val="0"/>
                <w:color w:val="000000"/>
                <w:lang w:eastAsia="zh-CN"/>
              </w:rPr>
            </w:pPr>
            <w:r>
              <w:rPr>
                <w:u w:val="single"/>
                <w:lang w:eastAsia="zh-CN"/>
              </w:rPr>
              <w:tab/>
            </w:r>
            <w:r>
              <w:rPr>
                <w:spacing w:val="-1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药物    接受</w:t>
            </w:r>
            <w:r>
              <w:rPr>
                <w:spacing w:val="-5"/>
                <w:u w:val="single"/>
                <w:lang w:eastAsia="zh-CN"/>
              </w:rPr>
              <w:t xml:space="preserve">    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片/支</w:t>
            </w:r>
            <w:r>
              <w:rPr>
                <w:spacing w:val="3"/>
                <w:lang w:eastAsia="zh-CN"/>
              </w:rPr>
              <w:t xml:space="preserve">    </w:t>
            </w:r>
            <w:r>
              <w:rPr>
                <w:spacing w:val="-5"/>
                <w:lang w:eastAsia="zh-CN"/>
              </w:rPr>
              <w:t>使用</w:t>
            </w:r>
            <w:r>
              <w:rPr>
                <w:spacing w:val="-5"/>
                <w:u w:val="single"/>
                <w:lang w:eastAsia="zh-CN"/>
              </w:rPr>
              <w:t xml:space="preserve">    </w:t>
            </w:r>
            <w:r>
              <w:rPr>
                <w:spacing w:val="-2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片/支     退回</w:t>
            </w:r>
            <w:r>
              <w:rPr>
                <w:spacing w:val="-5"/>
                <w:u w:val="single"/>
                <w:lang w:eastAsia="zh-CN"/>
              </w:rPr>
              <w:t xml:space="preserve">    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片/支</w:t>
            </w:r>
            <w:bookmarkStart w:id="0" w:name="_GoBack"/>
            <w:bookmarkEnd w:id="0"/>
          </w:p>
        </w:tc>
      </w:tr>
      <w:tr w14:paraId="4BB6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2507" w:type="dxa"/>
          </w:tcPr>
          <w:p w14:paraId="0615B67A">
            <w:pPr>
              <w:pStyle w:val="31"/>
              <w:spacing w:before="69" w:line="216" w:lineRule="auto"/>
              <w:ind w:left="130" w:right="1340" w:hanging="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4"/>
              </w:rPr>
              <w:t>主要研究者</w:t>
            </w:r>
            <w:r>
              <w:rPr>
                <w:snapToGrid w:val="0"/>
                <w:color w:val="000000"/>
                <w:spacing w:val="1"/>
              </w:rPr>
              <w:t xml:space="preserve"> </w:t>
            </w:r>
            <w:r>
              <w:rPr>
                <w:snapToGrid w:val="0"/>
                <w:color w:val="000000"/>
                <w:spacing w:val="-5"/>
              </w:rPr>
              <w:t>签名/日期</w:t>
            </w:r>
          </w:p>
        </w:tc>
        <w:tc>
          <w:tcPr>
            <w:tcW w:w="7352" w:type="dxa"/>
            <w:gridSpan w:val="4"/>
          </w:tcPr>
          <w:p w14:paraId="6656CBEF">
            <w:pPr>
              <w:spacing w:line="312" w:lineRule="auto"/>
              <w:rPr>
                <w:snapToGrid w:val="0"/>
                <w:color w:val="000000"/>
              </w:rPr>
            </w:pPr>
          </w:p>
          <w:p w14:paraId="5F1F78C1">
            <w:pPr>
              <w:pStyle w:val="31"/>
              <w:spacing w:before="76" w:line="180" w:lineRule="auto"/>
              <w:ind w:left="4639"/>
              <w:rPr>
                <w:snapToGrid w:val="0"/>
                <w:color w:val="000000"/>
                <w:spacing w:val="-17"/>
              </w:rPr>
            </w:pPr>
          </w:p>
          <w:p w14:paraId="4C48199D">
            <w:pPr>
              <w:pStyle w:val="31"/>
              <w:spacing w:before="76" w:line="180" w:lineRule="auto"/>
              <w:ind w:left="4639"/>
              <w:rPr>
                <w:snapToGrid w:val="0"/>
                <w:color w:val="000000"/>
                <w:spacing w:val="-17"/>
              </w:rPr>
            </w:pPr>
          </w:p>
          <w:p w14:paraId="142CCDD1">
            <w:pPr>
              <w:pStyle w:val="31"/>
              <w:spacing w:before="76" w:line="180" w:lineRule="auto"/>
              <w:ind w:left="4639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7"/>
              </w:rPr>
              <w:t>年</w:t>
            </w:r>
            <w:r>
              <w:rPr>
                <w:snapToGrid w:val="0"/>
                <w:color w:val="000000"/>
                <w:spacing w:val="7"/>
              </w:rPr>
              <w:t xml:space="preserve">    </w:t>
            </w:r>
            <w:r>
              <w:rPr>
                <w:snapToGrid w:val="0"/>
                <w:color w:val="000000"/>
                <w:spacing w:val="-17"/>
              </w:rPr>
              <w:t>月</w:t>
            </w:r>
            <w:r>
              <w:rPr>
                <w:snapToGrid w:val="0"/>
                <w:color w:val="000000"/>
                <w:spacing w:val="1"/>
              </w:rPr>
              <w:t xml:space="preserve">     </w:t>
            </w:r>
            <w:r>
              <w:rPr>
                <w:snapToGrid w:val="0"/>
                <w:color w:val="000000"/>
                <w:spacing w:val="-17"/>
              </w:rPr>
              <w:t>日</w:t>
            </w:r>
          </w:p>
        </w:tc>
      </w:tr>
      <w:tr w14:paraId="4A66D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9859" w:type="dxa"/>
            <w:gridSpan w:val="5"/>
          </w:tcPr>
          <w:p w14:paraId="789C0580">
            <w:pPr>
              <w:pStyle w:val="31"/>
              <w:spacing w:before="168" w:line="196" w:lineRule="auto"/>
              <w:ind w:left="124"/>
              <w:rPr>
                <w:snapToGrid w:val="0"/>
                <w:color w:val="000000"/>
                <w:lang w:eastAsia="zh-CN"/>
              </w:rPr>
            </w:pPr>
            <w:r>
              <w:rPr>
                <w:snapToGrid w:val="0"/>
                <w:color w:val="000000"/>
                <w:spacing w:val="-9"/>
                <w:lang w:eastAsia="zh-CN"/>
              </w:rPr>
              <w:t>机构办公室主任（签字</w:t>
            </w:r>
            <w:r>
              <w:rPr>
                <w:snapToGrid w:val="0"/>
                <w:color w:val="000000"/>
                <w:spacing w:val="-31"/>
                <w:lang w:eastAsia="zh-CN"/>
              </w:rPr>
              <w:t>）：</w:t>
            </w:r>
          </w:p>
          <w:p w14:paraId="2C70ADAE">
            <w:pPr>
              <w:pStyle w:val="31"/>
              <w:spacing w:before="157" w:line="191" w:lineRule="auto"/>
              <w:ind w:firstLine="7392" w:firstLineChars="4200"/>
              <w:rPr>
                <w:snapToGrid w:val="0"/>
                <w:color w:val="000000"/>
                <w:spacing w:val="-17"/>
              </w:rPr>
            </w:pPr>
          </w:p>
          <w:p w14:paraId="67990D9A">
            <w:pPr>
              <w:pStyle w:val="31"/>
              <w:spacing w:before="157" w:line="191" w:lineRule="auto"/>
              <w:ind w:firstLine="7392" w:firstLineChars="420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7"/>
              </w:rPr>
              <w:t>年</w:t>
            </w:r>
            <w:r>
              <w:rPr>
                <w:snapToGrid w:val="0"/>
                <w:color w:val="000000"/>
                <w:spacing w:val="8"/>
              </w:rPr>
              <w:t xml:space="preserve">    </w:t>
            </w:r>
            <w:r>
              <w:rPr>
                <w:snapToGrid w:val="0"/>
                <w:color w:val="000000"/>
                <w:spacing w:val="-17"/>
              </w:rPr>
              <w:t>月</w:t>
            </w:r>
            <w:r>
              <w:rPr>
                <w:snapToGrid w:val="0"/>
                <w:color w:val="000000"/>
                <w:spacing w:val="1"/>
              </w:rPr>
              <w:t xml:space="preserve">     </w:t>
            </w:r>
            <w:r>
              <w:rPr>
                <w:snapToGrid w:val="0"/>
                <w:color w:val="000000"/>
                <w:spacing w:val="-17"/>
              </w:rPr>
              <w:t>日</w:t>
            </w:r>
          </w:p>
        </w:tc>
      </w:tr>
    </w:tbl>
    <w:p w14:paraId="04094778">
      <w:pPr>
        <w:widowControl/>
        <w:ind w:firstLine="180" w:firstLineChars="100"/>
        <w:jc w:val="left"/>
        <w:rPr>
          <w:rFonts w:ascii="华文楷体" w:hAnsi="华文楷体" w:eastAsia="华文楷体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851" w:left="1134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3ABA6">
    <w:pPr>
      <w:pStyle w:val="7"/>
    </w:pPr>
    <w:r>
      <w:rPr>
        <w:rFonts w:hint="eastAsia"/>
        <w:i/>
      </w:rPr>
      <w:t xml:space="preserve">                    </w:t>
    </w:r>
    <w:r>
      <w:rPr>
        <w:i/>
      </w:rPr>
      <w:t xml:space="preserve">       </w:t>
    </w:r>
    <w:r>
      <w:rPr>
        <w:rFonts w:hint="eastAsia"/>
        <w:i/>
      </w:rPr>
      <w:t xml:space="preserve">            </w:t>
    </w:r>
    <w:r>
      <w:rPr>
        <w:i/>
      </w:rPr>
      <w:t xml:space="preserve">         </w:t>
    </w:r>
    <w:r>
      <w:rPr>
        <w:rFonts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Theme="minorHAnsi"/>
      </w:rPr>
      <w:t>页</w:t>
    </w:r>
    <w:r>
      <w:rPr>
        <w:rFonts w:hint="eastAsia" w:ascii="Times New Roman" w:hAnsiTheme="minorHAnsi"/>
      </w:rPr>
      <w:t xml:space="preserve"> </w:t>
    </w:r>
    <w:r>
      <w:rPr>
        <w:rFonts w:ascii="Times New Roman" w:hAnsiTheme="minorHAnsi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Theme="minorHAnsi"/>
      </w:rPr>
      <w:t>页</w:t>
    </w:r>
    <w:r>
      <w:rPr>
        <w:i/>
      </w:rPr>
      <w:t xml:space="preserve">     </w:t>
    </w:r>
    <w:r>
      <w:rPr>
        <w:rFonts w:hint="eastAsia"/>
        <w:i/>
      </w:rPr>
      <w:t xml:space="preserve">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F18B8">
    <w:pPr>
      <w:pStyle w:val="7"/>
    </w:pPr>
  </w:p>
  <w:p w14:paraId="26A8593C">
    <w:r>
      <w:rPr>
        <w:rFonts w:hint="eastAsia" w:ascii="华文楷体" w:hAnsi="华文楷体" w:eastAsia="华文楷体"/>
      </w:rPr>
      <w:t>地址：海口市人民大道43号  邮编：570208                                      第</w:t>
    </w:r>
    <w:sdt>
      <w:sdtPr>
        <w:rPr>
          <w:rFonts w:ascii="华文楷体" w:hAnsi="华文楷体" w:eastAsia="华文楷体"/>
        </w:rPr>
        <w:id w:val="250395305"/>
      </w:sdtPr>
      <w:sdtEndPr>
        <w:rPr>
          <w:rFonts w:hint="eastAsia" w:ascii="华文楷体" w:hAnsi="华文楷体" w:eastAsia="华文楷体"/>
        </w:rPr>
      </w:sdtEndPr>
      <w:sdtContent>
        <w:r>
          <w:rPr>
            <w:rFonts w:ascii="华文楷体" w:hAnsi="华文楷体" w:eastAsia="华文楷体"/>
          </w:rPr>
          <w:fldChar w:fldCharType="begin"/>
        </w:r>
        <w:r>
          <w:rPr>
            <w:rFonts w:ascii="华文楷体" w:hAnsi="华文楷体" w:eastAsia="华文楷体"/>
          </w:rPr>
          <w:instrText xml:space="preserve"> PAGE </w:instrText>
        </w:r>
        <w:r>
          <w:rPr>
            <w:rFonts w:ascii="华文楷体" w:hAnsi="华文楷体" w:eastAsia="华文楷体"/>
          </w:rPr>
          <w:fldChar w:fldCharType="separate"/>
        </w:r>
        <w:r>
          <w:rPr>
            <w:rFonts w:ascii="华文楷体" w:hAnsi="华文楷体" w:eastAsia="华文楷体"/>
          </w:rPr>
          <w:t>2</w:t>
        </w:r>
        <w:r>
          <w:rPr>
            <w:rFonts w:ascii="华文楷体" w:hAnsi="华文楷体" w:eastAsia="华文楷体"/>
          </w:rPr>
          <w:fldChar w:fldCharType="end"/>
        </w:r>
        <w:r>
          <w:rPr>
            <w:rFonts w:hint="eastAsia" w:ascii="华文楷体" w:hAnsi="华文楷体" w:eastAsia="华文楷体"/>
          </w:rPr>
          <w:t>页，共</w:t>
        </w:r>
        <w:r>
          <w:rPr>
            <w:rFonts w:ascii="华文楷体" w:hAnsi="华文楷体" w:eastAsia="华文楷体"/>
          </w:rPr>
          <w:fldChar w:fldCharType="begin"/>
        </w:r>
        <w:r>
          <w:rPr>
            <w:rFonts w:ascii="华文楷体" w:hAnsi="华文楷体" w:eastAsia="华文楷体"/>
          </w:rPr>
          <w:instrText xml:space="preserve"> NUMPAGES  </w:instrText>
        </w:r>
        <w:r>
          <w:rPr>
            <w:rFonts w:ascii="华文楷体" w:hAnsi="华文楷体" w:eastAsia="华文楷体"/>
          </w:rPr>
          <w:fldChar w:fldCharType="separate"/>
        </w:r>
        <w:r>
          <w:rPr>
            <w:rFonts w:ascii="华文楷体" w:hAnsi="华文楷体" w:eastAsia="华文楷体"/>
          </w:rPr>
          <w:t>1</w:t>
        </w:r>
        <w:r>
          <w:rPr>
            <w:rFonts w:ascii="华文楷体" w:hAnsi="华文楷体" w:eastAsia="华文楷体"/>
          </w:rPr>
          <w:fldChar w:fldCharType="end"/>
        </w:r>
        <w:r>
          <w:rPr>
            <w:rFonts w:hint="eastAsia" w:ascii="华文楷体" w:hAnsi="华文楷体" w:eastAsia="华文楷体"/>
          </w:rPr>
          <w:t>页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3ECB3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76DC5">
    <w:pPr>
      <w:jc w:val="left"/>
      <w:rPr>
        <w:rFonts w:ascii="Arial" w:hAnsi="Arial" w:cs="Arial"/>
        <w:color w:val="000000"/>
        <w:kern w:val="0"/>
        <w:szCs w:val="21"/>
      </w:rPr>
    </w:pPr>
    <w:r>
      <w:rPr>
        <w:rFonts w:hint="eastAsia"/>
      </w:rPr>
      <w:t>安徽省胸科医院药物临床试验机构</w:t>
    </w:r>
    <w:r>
      <w:rPr>
        <w:b/>
        <w:color w:val="C00000"/>
        <w:kern w:val="0"/>
        <w:sz w:val="24"/>
        <w:szCs w:val="21"/>
      </w:rPr>
      <w:t xml:space="preserve">           </w:t>
    </w:r>
    <w:r>
      <w:rPr>
        <w:rFonts w:hint="eastAsia"/>
        <w:b/>
        <w:color w:val="C00000"/>
        <w:kern w:val="0"/>
        <w:sz w:val="24"/>
        <w:szCs w:val="21"/>
      </w:rPr>
      <w:t xml:space="preserve">             </w:t>
    </w:r>
    <w:r>
      <w:rPr>
        <w:b/>
        <w:color w:val="C00000"/>
        <w:kern w:val="0"/>
        <w:sz w:val="24"/>
        <w:szCs w:val="21"/>
      </w:rPr>
      <w:t xml:space="preserve"> </w:t>
    </w:r>
    <w:r>
      <w:rPr>
        <w:rFonts w:hint="eastAsia"/>
        <w:b/>
        <w:color w:val="C00000"/>
        <w:kern w:val="0"/>
        <w:sz w:val="24"/>
        <w:szCs w:val="21"/>
      </w:rPr>
      <w:t xml:space="preserve">         </w:t>
    </w:r>
    <w:r>
      <w:rPr>
        <w:b/>
        <w:color w:val="C00000"/>
        <w:kern w:val="0"/>
        <w:sz w:val="24"/>
        <w:szCs w:val="21"/>
      </w:rPr>
      <w:t xml:space="preserve">       </w:t>
    </w:r>
    <w:r>
      <w:rPr>
        <w:rFonts w:hint="eastAsia"/>
        <w:b/>
        <w:color w:val="C00000"/>
        <w:kern w:val="0"/>
        <w:sz w:val="24"/>
        <w:szCs w:val="21"/>
      </w:rPr>
      <w:t xml:space="preserve">  </w:t>
    </w:r>
    <w:r>
      <w:rPr>
        <w:b/>
        <w:color w:val="C00000"/>
        <w:kern w:val="0"/>
        <w:sz w:val="24"/>
        <w:szCs w:val="21"/>
      </w:rPr>
      <w:t xml:space="preserve">  </w:t>
    </w:r>
    <w:r>
      <w:rPr>
        <w:rFonts w:hint="eastAsia"/>
        <w:b/>
        <w:color w:val="C00000"/>
        <w:kern w:val="0"/>
        <w:sz w:val="24"/>
        <w:szCs w:val="21"/>
      </w:rPr>
      <w:t xml:space="preserve">       </w:t>
    </w:r>
    <w:r>
      <w:rPr>
        <w:b/>
        <w:color w:val="C00000"/>
        <w:kern w:val="0"/>
        <w:sz w:val="24"/>
        <w:szCs w:val="21"/>
      </w:rPr>
      <w:t xml:space="preserve">  </w:t>
    </w:r>
  </w:p>
  <w:p w14:paraId="1B3696C0">
    <w:pPr>
      <w:jc w:val="left"/>
      <w:rPr>
        <w:rFonts w:hint="eastAsia" w:ascii="Arial" w:hAnsi="Arial" w:cs="Arial" w:eastAsiaTheme="minorEastAsia"/>
        <w:i/>
        <w:color w:val="000000"/>
        <w:kern w:val="0"/>
        <w:szCs w:val="21"/>
        <w:shd w:val="pct10" w:color="auto" w:fill="FFFFFF"/>
        <w:lang w:eastAsia="zh-CN"/>
      </w:rPr>
    </w:pPr>
    <w:r>
      <w:rPr>
        <w:rFonts w:hAnsi="Arial"/>
        <w:bCs/>
        <w:color w:val="000000"/>
        <w:kern w:val="0"/>
        <w:szCs w:val="21"/>
      </w:rPr>
      <w:t>编码：</w:t>
    </w:r>
    <w:r>
      <w:rPr>
        <w:rFonts w:ascii="Times New Roman" w:hAnsi="Times New Roman"/>
        <w:b/>
      </w:rPr>
      <w:t>XKYY-CZ-SOP-10</w:t>
    </w:r>
    <w:r>
      <w:rPr>
        <w:rFonts w:hint="eastAsia" w:ascii="Times New Roman" w:hAnsi="Times New Roman"/>
        <w:b/>
        <w:lang w:val="en-US" w:eastAsia="zh-CN"/>
      </w:rPr>
      <w:t>30</w:t>
    </w:r>
    <w:r>
      <w:rPr>
        <w:rFonts w:hint="eastAsia" w:ascii="Times New Roman" w:hAnsi="Times New Roman"/>
        <w:b/>
      </w:rPr>
      <w:t>-FJ0</w:t>
    </w:r>
    <w:r>
      <w:rPr>
        <w:rFonts w:hint="eastAsia" w:ascii="Times New Roman" w:hAnsi="Times New Roman"/>
        <w:b/>
        <w:lang w:val="en-US" w:eastAsia="zh-CN"/>
      </w:rPr>
      <w:t>1</w:t>
    </w:r>
    <w:r>
      <w:rPr>
        <w:rFonts w:hint="eastAsia" w:ascii="Times New Roman" w:hAnsi="Times New Roman"/>
        <w:b/>
        <w:szCs w:val="18"/>
      </w:rPr>
      <w:t xml:space="preserve"> </w:t>
    </w:r>
    <w:r>
      <w:rPr>
        <w:rFonts w:hint="eastAsia"/>
        <w:bCs/>
        <w:color w:val="000000"/>
        <w:kern w:val="0"/>
        <w:szCs w:val="21"/>
      </w:rPr>
      <w:t xml:space="preserve">                                                  </w:t>
    </w:r>
    <w:r>
      <w:rPr>
        <w:rFonts w:hAnsi="Arial"/>
        <w:color w:val="000000"/>
        <w:kern w:val="0"/>
        <w:szCs w:val="21"/>
      </w:rPr>
      <w:t>版本号：</w:t>
    </w:r>
    <w:r>
      <w:rPr>
        <w:bCs/>
        <w:color w:val="000000"/>
        <w:kern w:val="0"/>
        <w:szCs w:val="21"/>
      </w:rPr>
      <w:t>V</w:t>
    </w:r>
    <w:r>
      <w:rPr>
        <w:rFonts w:hint="eastAsia"/>
        <w:bCs/>
        <w:color w:val="000000"/>
        <w:kern w:val="0"/>
        <w:szCs w:val="21"/>
      </w:rPr>
      <w:t>2.</w:t>
    </w:r>
    <w:r>
      <w:rPr>
        <w:rFonts w:hint="eastAsia"/>
        <w:bCs/>
        <w:color w:val="000000"/>
        <w:kern w:val="0"/>
        <w:szCs w:val="21"/>
        <w:lang w:val="en-US" w:eastAsia="zh-C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B6BE0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B8DC4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156"/>
    <w:rsid w:val="000020C2"/>
    <w:rsid w:val="000104B3"/>
    <w:rsid w:val="00013979"/>
    <w:rsid w:val="00016CEC"/>
    <w:rsid w:val="00016E8A"/>
    <w:rsid w:val="000215FA"/>
    <w:rsid w:val="00021E32"/>
    <w:rsid w:val="00031160"/>
    <w:rsid w:val="00036B40"/>
    <w:rsid w:val="00042407"/>
    <w:rsid w:val="00044679"/>
    <w:rsid w:val="000517D0"/>
    <w:rsid w:val="000522E9"/>
    <w:rsid w:val="000547CD"/>
    <w:rsid w:val="00066612"/>
    <w:rsid w:val="00071E73"/>
    <w:rsid w:val="000851A6"/>
    <w:rsid w:val="00087BFA"/>
    <w:rsid w:val="00096A34"/>
    <w:rsid w:val="00096C79"/>
    <w:rsid w:val="000A430A"/>
    <w:rsid w:val="000C0FB6"/>
    <w:rsid w:val="000C15D5"/>
    <w:rsid w:val="000C53B1"/>
    <w:rsid w:val="000D0E65"/>
    <w:rsid w:val="000D5ADE"/>
    <w:rsid w:val="000E0A58"/>
    <w:rsid w:val="000E5437"/>
    <w:rsid w:val="000E67BD"/>
    <w:rsid w:val="000F0ACF"/>
    <w:rsid w:val="000F1621"/>
    <w:rsid w:val="000F2A51"/>
    <w:rsid w:val="000F68F4"/>
    <w:rsid w:val="001014B0"/>
    <w:rsid w:val="00102ED4"/>
    <w:rsid w:val="00105258"/>
    <w:rsid w:val="001056AD"/>
    <w:rsid w:val="00122246"/>
    <w:rsid w:val="00122E11"/>
    <w:rsid w:val="00122FB7"/>
    <w:rsid w:val="0012758F"/>
    <w:rsid w:val="001316F3"/>
    <w:rsid w:val="0013273E"/>
    <w:rsid w:val="001408EC"/>
    <w:rsid w:val="0014163A"/>
    <w:rsid w:val="00143B5B"/>
    <w:rsid w:val="00144FC7"/>
    <w:rsid w:val="0014508E"/>
    <w:rsid w:val="001468C1"/>
    <w:rsid w:val="001501FF"/>
    <w:rsid w:val="00151AD2"/>
    <w:rsid w:val="00155A15"/>
    <w:rsid w:val="00165E48"/>
    <w:rsid w:val="00172EA1"/>
    <w:rsid w:val="00174FF9"/>
    <w:rsid w:val="0017500A"/>
    <w:rsid w:val="001805F5"/>
    <w:rsid w:val="001A2B7A"/>
    <w:rsid w:val="001B1A08"/>
    <w:rsid w:val="001B5852"/>
    <w:rsid w:val="001C09D9"/>
    <w:rsid w:val="001C1915"/>
    <w:rsid w:val="001C2428"/>
    <w:rsid w:val="001D1DC0"/>
    <w:rsid w:val="001E2B88"/>
    <w:rsid w:val="001E5F88"/>
    <w:rsid w:val="001F34D2"/>
    <w:rsid w:val="001F4A21"/>
    <w:rsid w:val="001F5E90"/>
    <w:rsid w:val="00211070"/>
    <w:rsid w:val="00215DCB"/>
    <w:rsid w:val="002218A2"/>
    <w:rsid w:val="00223044"/>
    <w:rsid w:val="00225D94"/>
    <w:rsid w:val="00247373"/>
    <w:rsid w:val="00250375"/>
    <w:rsid w:val="00256011"/>
    <w:rsid w:val="002562E8"/>
    <w:rsid w:val="00261FE6"/>
    <w:rsid w:val="002648A5"/>
    <w:rsid w:val="002649E2"/>
    <w:rsid w:val="0026530F"/>
    <w:rsid w:val="002712E8"/>
    <w:rsid w:val="00277571"/>
    <w:rsid w:val="00277CD4"/>
    <w:rsid w:val="00287B9F"/>
    <w:rsid w:val="00290AB3"/>
    <w:rsid w:val="002A1910"/>
    <w:rsid w:val="002A343B"/>
    <w:rsid w:val="002A497E"/>
    <w:rsid w:val="002A6335"/>
    <w:rsid w:val="002A7875"/>
    <w:rsid w:val="002B107C"/>
    <w:rsid w:val="002B5BF3"/>
    <w:rsid w:val="002C1E43"/>
    <w:rsid w:val="002D5D3A"/>
    <w:rsid w:val="002D7926"/>
    <w:rsid w:val="002E0A7C"/>
    <w:rsid w:val="002E266C"/>
    <w:rsid w:val="002F2590"/>
    <w:rsid w:val="003027DB"/>
    <w:rsid w:val="00304869"/>
    <w:rsid w:val="00313617"/>
    <w:rsid w:val="0031424D"/>
    <w:rsid w:val="00322376"/>
    <w:rsid w:val="00323B92"/>
    <w:rsid w:val="003548A9"/>
    <w:rsid w:val="00355976"/>
    <w:rsid w:val="00360211"/>
    <w:rsid w:val="00360B82"/>
    <w:rsid w:val="00362157"/>
    <w:rsid w:val="00365934"/>
    <w:rsid w:val="00366AC5"/>
    <w:rsid w:val="00371048"/>
    <w:rsid w:val="00371EFB"/>
    <w:rsid w:val="00377175"/>
    <w:rsid w:val="00382870"/>
    <w:rsid w:val="00390505"/>
    <w:rsid w:val="00390D56"/>
    <w:rsid w:val="0039124E"/>
    <w:rsid w:val="0039282F"/>
    <w:rsid w:val="00393A3D"/>
    <w:rsid w:val="00394C3A"/>
    <w:rsid w:val="00395B14"/>
    <w:rsid w:val="0039660F"/>
    <w:rsid w:val="00397C9D"/>
    <w:rsid w:val="003A510D"/>
    <w:rsid w:val="003A6548"/>
    <w:rsid w:val="003B5A14"/>
    <w:rsid w:val="003B5D8A"/>
    <w:rsid w:val="003B6996"/>
    <w:rsid w:val="003C4DE6"/>
    <w:rsid w:val="003C6838"/>
    <w:rsid w:val="003C7DB9"/>
    <w:rsid w:val="003F54A2"/>
    <w:rsid w:val="00406071"/>
    <w:rsid w:val="004109E3"/>
    <w:rsid w:val="00412610"/>
    <w:rsid w:val="004145FB"/>
    <w:rsid w:val="00416A2C"/>
    <w:rsid w:val="00423B53"/>
    <w:rsid w:val="00426CCD"/>
    <w:rsid w:val="00427711"/>
    <w:rsid w:val="00431693"/>
    <w:rsid w:val="00434461"/>
    <w:rsid w:val="00445856"/>
    <w:rsid w:val="004459B2"/>
    <w:rsid w:val="00451229"/>
    <w:rsid w:val="004512D5"/>
    <w:rsid w:val="004513F9"/>
    <w:rsid w:val="00452037"/>
    <w:rsid w:val="00452950"/>
    <w:rsid w:val="00452BB3"/>
    <w:rsid w:val="004543CF"/>
    <w:rsid w:val="00462D1A"/>
    <w:rsid w:val="00467671"/>
    <w:rsid w:val="00472860"/>
    <w:rsid w:val="00474CCD"/>
    <w:rsid w:val="00474E6B"/>
    <w:rsid w:val="00474ED0"/>
    <w:rsid w:val="004811B9"/>
    <w:rsid w:val="0048287E"/>
    <w:rsid w:val="0048330A"/>
    <w:rsid w:val="00492E58"/>
    <w:rsid w:val="00493E87"/>
    <w:rsid w:val="004A3088"/>
    <w:rsid w:val="004A581F"/>
    <w:rsid w:val="004A67F9"/>
    <w:rsid w:val="004A7214"/>
    <w:rsid w:val="004A793D"/>
    <w:rsid w:val="004B16D0"/>
    <w:rsid w:val="004B21F2"/>
    <w:rsid w:val="004B3A03"/>
    <w:rsid w:val="004B3FB0"/>
    <w:rsid w:val="004C3466"/>
    <w:rsid w:val="004D7A01"/>
    <w:rsid w:val="004E4F32"/>
    <w:rsid w:val="004E5E9D"/>
    <w:rsid w:val="004F2E85"/>
    <w:rsid w:val="0050351B"/>
    <w:rsid w:val="00507AB2"/>
    <w:rsid w:val="00512072"/>
    <w:rsid w:val="005131B0"/>
    <w:rsid w:val="0051634C"/>
    <w:rsid w:val="00522EE8"/>
    <w:rsid w:val="00524673"/>
    <w:rsid w:val="005276BD"/>
    <w:rsid w:val="00532D90"/>
    <w:rsid w:val="00543E5B"/>
    <w:rsid w:val="00544649"/>
    <w:rsid w:val="005504AE"/>
    <w:rsid w:val="00550E09"/>
    <w:rsid w:val="0055512D"/>
    <w:rsid w:val="005617B5"/>
    <w:rsid w:val="00566864"/>
    <w:rsid w:val="0056739B"/>
    <w:rsid w:val="00567EC8"/>
    <w:rsid w:val="00575246"/>
    <w:rsid w:val="005829A4"/>
    <w:rsid w:val="00582C97"/>
    <w:rsid w:val="00584B08"/>
    <w:rsid w:val="00585590"/>
    <w:rsid w:val="00592847"/>
    <w:rsid w:val="005B1500"/>
    <w:rsid w:val="005B473A"/>
    <w:rsid w:val="005B6C63"/>
    <w:rsid w:val="005C2E43"/>
    <w:rsid w:val="005C79DC"/>
    <w:rsid w:val="005D3738"/>
    <w:rsid w:val="005D6D99"/>
    <w:rsid w:val="005E595F"/>
    <w:rsid w:val="005E68D6"/>
    <w:rsid w:val="005F21DD"/>
    <w:rsid w:val="005F4973"/>
    <w:rsid w:val="005F5B46"/>
    <w:rsid w:val="00604BCE"/>
    <w:rsid w:val="0061058A"/>
    <w:rsid w:val="006212B3"/>
    <w:rsid w:val="006228AB"/>
    <w:rsid w:val="00623D4C"/>
    <w:rsid w:val="00634E1B"/>
    <w:rsid w:val="0064450A"/>
    <w:rsid w:val="00644ABD"/>
    <w:rsid w:val="00646946"/>
    <w:rsid w:val="006475DC"/>
    <w:rsid w:val="00647CAF"/>
    <w:rsid w:val="006525B1"/>
    <w:rsid w:val="00652971"/>
    <w:rsid w:val="00656172"/>
    <w:rsid w:val="0065722E"/>
    <w:rsid w:val="00657B29"/>
    <w:rsid w:val="0066074E"/>
    <w:rsid w:val="00661859"/>
    <w:rsid w:val="00663D9C"/>
    <w:rsid w:val="00674D87"/>
    <w:rsid w:val="006750D7"/>
    <w:rsid w:val="00675FCD"/>
    <w:rsid w:val="0068562E"/>
    <w:rsid w:val="00687753"/>
    <w:rsid w:val="006A1009"/>
    <w:rsid w:val="006A30A5"/>
    <w:rsid w:val="006A7317"/>
    <w:rsid w:val="006A7366"/>
    <w:rsid w:val="006B19D0"/>
    <w:rsid w:val="006D6E6B"/>
    <w:rsid w:val="006D7DC6"/>
    <w:rsid w:val="006E68D1"/>
    <w:rsid w:val="006F3502"/>
    <w:rsid w:val="006F3D7B"/>
    <w:rsid w:val="00700606"/>
    <w:rsid w:val="00701A6A"/>
    <w:rsid w:val="00702705"/>
    <w:rsid w:val="00711B52"/>
    <w:rsid w:val="00713017"/>
    <w:rsid w:val="00713C1D"/>
    <w:rsid w:val="007161F3"/>
    <w:rsid w:val="00720BCE"/>
    <w:rsid w:val="00725588"/>
    <w:rsid w:val="00725F0A"/>
    <w:rsid w:val="0072737A"/>
    <w:rsid w:val="00727639"/>
    <w:rsid w:val="00732340"/>
    <w:rsid w:val="007326FD"/>
    <w:rsid w:val="00733AB9"/>
    <w:rsid w:val="00741F0B"/>
    <w:rsid w:val="00742B58"/>
    <w:rsid w:val="00746214"/>
    <w:rsid w:val="00746236"/>
    <w:rsid w:val="007507B0"/>
    <w:rsid w:val="007515E9"/>
    <w:rsid w:val="00756A90"/>
    <w:rsid w:val="007579BC"/>
    <w:rsid w:val="0076126B"/>
    <w:rsid w:val="0076493B"/>
    <w:rsid w:val="00776483"/>
    <w:rsid w:val="0078278A"/>
    <w:rsid w:val="007827CD"/>
    <w:rsid w:val="007856CB"/>
    <w:rsid w:val="0078694E"/>
    <w:rsid w:val="00791339"/>
    <w:rsid w:val="00793800"/>
    <w:rsid w:val="00794E5D"/>
    <w:rsid w:val="007960E9"/>
    <w:rsid w:val="007A406E"/>
    <w:rsid w:val="007A66D2"/>
    <w:rsid w:val="007A6ED5"/>
    <w:rsid w:val="007B4BA7"/>
    <w:rsid w:val="007B60D5"/>
    <w:rsid w:val="007B70BD"/>
    <w:rsid w:val="007C37B9"/>
    <w:rsid w:val="007C77EB"/>
    <w:rsid w:val="007D0C59"/>
    <w:rsid w:val="007D4248"/>
    <w:rsid w:val="007F4569"/>
    <w:rsid w:val="007F5280"/>
    <w:rsid w:val="007F6FCC"/>
    <w:rsid w:val="00801481"/>
    <w:rsid w:val="0081613D"/>
    <w:rsid w:val="008172F8"/>
    <w:rsid w:val="00822343"/>
    <w:rsid w:val="008266A8"/>
    <w:rsid w:val="00826775"/>
    <w:rsid w:val="008331A3"/>
    <w:rsid w:val="00843C1C"/>
    <w:rsid w:val="00847D54"/>
    <w:rsid w:val="00851B35"/>
    <w:rsid w:val="008602F7"/>
    <w:rsid w:val="00864A6E"/>
    <w:rsid w:val="00866247"/>
    <w:rsid w:val="008709E9"/>
    <w:rsid w:val="008710BB"/>
    <w:rsid w:val="008758AF"/>
    <w:rsid w:val="00875D31"/>
    <w:rsid w:val="0088007A"/>
    <w:rsid w:val="00882EB4"/>
    <w:rsid w:val="00884AE9"/>
    <w:rsid w:val="00885D2B"/>
    <w:rsid w:val="008870C2"/>
    <w:rsid w:val="00892DF8"/>
    <w:rsid w:val="0089651C"/>
    <w:rsid w:val="00896DD8"/>
    <w:rsid w:val="00897A9B"/>
    <w:rsid w:val="008A078D"/>
    <w:rsid w:val="008A4769"/>
    <w:rsid w:val="008A65AE"/>
    <w:rsid w:val="008B0CFA"/>
    <w:rsid w:val="008B3434"/>
    <w:rsid w:val="008C212E"/>
    <w:rsid w:val="008C6C30"/>
    <w:rsid w:val="008D0693"/>
    <w:rsid w:val="008D643C"/>
    <w:rsid w:val="008E6B86"/>
    <w:rsid w:val="008E6D8D"/>
    <w:rsid w:val="008E77A0"/>
    <w:rsid w:val="008F0E3A"/>
    <w:rsid w:val="008F61B2"/>
    <w:rsid w:val="0091088E"/>
    <w:rsid w:val="00915D92"/>
    <w:rsid w:val="00917F52"/>
    <w:rsid w:val="00922BB6"/>
    <w:rsid w:val="009258A4"/>
    <w:rsid w:val="009273C2"/>
    <w:rsid w:val="00927F7C"/>
    <w:rsid w:val="00932AAD"/>
    <w:rsid w:val="00934632"/>
    <w:rsid w:val="009355F1"/>
    <w:rsid w:val="0093784A"/>
    <w:rsid w:val="00941217"/>
    <w:rsid w:val="0095182E"/>
    <w:rsid w:val="0095300D"/>
    <w:rsid w:val="00953014"/>
    <w:rsid w:val="0095562D"/>
    <w:rsid w:val="00965C8F"/>
    <w:rsid w:val="00974FFA"/>
    <w:rsid w:val="0097698E"/>
    <w:rsid w:val="00982787"/>
    <w:rsid w:val="009A090A"/>
    <w:rsid w:val="009A1AE7"/>
    <w:rsid w:val="009C3A13"/>
    <w:rsid w:val="009C5BC5"/>
    <w:rsid w:val="009C60CE"/>
    <w:rsid w:val="009D3E71"/>
    <w:rsid w:val="009D7A85"/>
    <w:rsid w:val="009E1AC7"/>
    <w:rsid w:val="009E1E7C"/>
    <w:rsid w:val="009E5E76"/>
    <w:rsid w:val="009E6942"/>
    <w:rsid w:val="009F438D"/>
    <w:rsid w:val="009F6E10"/>
    <w:rsid w:val="00A005A6"/>
    <w:rsid w:val="00A029FC"/>
    <w:rsid w:val="00A05889"/>
    <w:rsid w:val="00A06D48"/>
    <w:rsid w:val="00A14D76"/>
    <w:rsid w:val="00A17F62"/>
    <w:rsid w:val="00A20173"/>
    <w:rsid w:val="00A27157"/>
    <w:rsid w:val="00A35E9B"/>
    <w:rsid w:val="00A366E4"/>
    <w:rsid w:val="00A510A3"/>
    <w:rsid w:val="00A52B13"/>
    <w:rsid w:val="00A55CC2"/>
    <w:rsid w:val="00A56A13"/>
    <w:rsid w:val="00A62DC3"/>
    <w:rsid w:val="00A7335F"/>
    <w:rsid w:val="00A75A3A"/>
    <w:rsid w:val="00A83FDA"/>
    <w:rsid w:val="00A8408F"/>
    <w:rsid w:val="00A90373"/>
    <w:rsid w:val="00A9280D"/>
    <w:rsid w:val="00A9377D"/>
    <w:rsid w:val="00A93A7D"/>
    <w:rsid w:val="00A9577B"/>
    <w:rsid w:val="00A9688C"/>
    <w:rsid w:val="00A97025"/>
    <w:rsid w:val="00AA223E"/>
    <w:rsid w:val="00AA2590"/>
    <w:rsid w:val="00AA35F8"/>
    <w:rsid w:val="00AA57C7"/>
    <w:rsid w:val="00AA5B3A"/>
    <w:rsid w:val="00AA60C9"/>
    <w:rsid w:val="00AA6783"/>
    <w:rsid w:val="00AB11B2"/>
    <w:rsid w:val="00AB3DD5"/>
    <w:rsid w:val="00AB457A"/>
    <w:rsid w:val="00AC0F77"/>
    <w:rsid w:val="00AC3EE9"/>
    <w:rsid w:val="00AC4B6D"/>
    <w:rsid w:val="00AC738D"/>
    <w:rsid w:val="00AD310A"/>
    <w:rsid w:val="00AE0263"/>
    <w:rsid w:val="00AE25E6"/>
    <w:rsid w:val="00AE7D49"/>
    <w:rsid w:val="00AF11E6"/>
    <w:rsid w:val="00B023E3"/>
    <w:rsid w:val="00B03500"/>
    <w:rsid w:val="00B048B4"/>
    <w:rsid w:val="00B1727C"/>
    <w:rsid w:val="00B17B02"/>
    <w:rsid w:val="00B23A12"/>
    <w:rsid w:val="00B25003"/>
    <w:rsid w:val="00B34FD7"/>
    <w:rsid w:val="00B3749E"/>
    <w:rsid w:val="00B42876"/>
    <w:rsid w:val="00B4489A"/>
    <w:rsid w:val="00B47E72"/>
    <w:rsid w:val="00B50043"/>
    <w:rsid w:val="00B62C1D"/>
    <w:rsid w:val="00B6472D"/>
    <w:rsid w:val="00B66C8D"/>
    <w:rsid w:val="00B758ED"/>
    <w:rsid w:val="00B7617E"/>
    <w:rsid w:val="00B862AC"/>
    <w:rsid w:val="00B91ABD"/>
    <w:rsid w:val="00B91B73"/>
    <w:rsid w:val="00B93374"/>
    <w:rsid w:val="00BA2A3B"/>
    <w:rsid w:val="00BA7DBE"/>
    <w:rsid w:val="00BB31DD"/>
    <w:rsid w:val="00BB35A9"/>
    <w:rsid w:val="00BB79B2"/>
    <w:rsid w:val="00BC22B1"/>
    <w:rsid w:val="00BC28C1"/>
    <w:rsid w:val="00BC6BB8"/>
    <w:rsid w:val="00BC7ED7"/>
    <w:rsid w:val="00BD396B"/>
    <w:rsid w:val="00BD3B51"/>
    <w:rsid w:val="00BD4D3B"/>
    <w:rsid w:val="00BD6366"/>
    <w:rsid w:val="00BD6AAF"/>
    <w:rsid w:val="00BD785B"/>
    <w:rsid w:val="00BE1717"/>
    <w:rsid w:val="00BF3776"/>
    <w:rsid w:val="00C004E3"/>
    <w:rsid w:val="00C04B4C"/>
    <w:rsid w:val="00C102D6"/>
    <w:rsid w:val="00C10D87"/>
    <w:rsid w:val="00C156DC"/>
    <w:rsid w:val="00C15C80"/>
    <w:rsid w:val="00C17327"/>
    <w:rsid w:val="00C2091C"/>
    <w:rsid w:val="00C20D10"/>
    <w:rsid w:val="00C218CC"/>
    <w:rsid w:val="00C229BC"/>
    <w:rsid w:val="00C32CC3"/>
    <w:rsid w:val="00C32D16"/>
    <w:rsid w:val="00C401CD"/>
    <w:rsid w:val="00C4362F"/>
    <w:rsid w:val="00C453E0"/>
    <w:rsid w:val="00C46E00"/>
    <w:rsid w:val="00C47EFB"/>
    <w:rsid w:val="00C50923"/>
    <w:rsid w:val="00C50C35"/>
    <w:rsid w:val="00C532A2"/>
    <w:rsid w:val="00C55453"/>
    <w:rsid w:val="00C6629B"/>
    <w:rsid w:val="00C715FF"/>
    <w:rsid w:val="00C75177"/>
    <w:rsid w:val="00C76A0F"/>
    <w:rsid w:val="00C915BE"/>
    <w:rsid w:val="00C95EDA"/>
    <w:rsid w:val="00C978B4"/>
    <w:rsid w:val="00CB26A3"/>
    <w:rsid w:val="00CB7B05"/>
    <w:rsid w:val="00CC1657"/>
    <w:rsid w:val="00CC228C"/>
    <w:rsid w:val="00CC3156"/>
    <w:rsid w:val="00CC6E88"/>
    <w:rsid w:val="00CD25B4"/>
    <w:rsid w:val="00CD42F5"/>
    <w:rsid w:val="00CD489F"/>
    <w:rsid w:val="00CD52F2"/>
    <w:rsid w:val="00CD541B"/>
    <w:rsid w:val="00CD6436"/>
    <w:rsid w:val="00CD7D0B"/>
    <w:rsid w:val="00CE4715"/>
    <w:rsid w:val="00CF1C43"/>
    <w:rsid w:val="00CF6524"/>
    <w:rsid w:val="00D02A7B"/>
    <w:rsid w:val="00D10247"/>
    <w:rsid w:val="00D213A3"/>
    <w:rsid w:val="00D24397"/>
    <w:rsid w:val="00D273F5"/>
    <w:rsid w:val="00D32BE7"/>
    <w:rsid w:val="00D34833"/>
    <w:rsid w:val="00D3646C"/>
    <w:rsid w:val="00D43FB1"/>
    <w:rsid w:val="00D445D8"/>
    <w:rsid w:val="00D44DC9"/>
    <w:rsid w:val="00D45C7E"/>
    <w:rsid w:val="00D45FB8"/>
    <w:rsid w:val="00D47A31"/>
    <w:rsid w:val="00D52CDB"/>
    <w:rsid w:val="00D52CDD"/>
    <w:rsid w:val="00D53906"/>
    <w:rsid w:val="00D63803"/>
    <w:rsid w:val="00D65531"/>
    <w:rsid w:val="00D7554F"/>
    <w:rsid w:val="00D90A26"/>
    <w:rsid w:val="00D9465C"/>
    <w:rsid w:val="00D96639"/>
    <w:rsid w:val="00DA1377"/>
    <w:rsid w:val="00DA22C9"/>
    <w:rsid w:val="00DA6DCE"/>
    <w:rsid w:val="00DB5474"/>
    <w:rsid w:val="00DC10E0"/>
    <w:rsid w:val="00DC1215"/>
    <w:rsid w:val="00DC14B5"/>
    <w:rsid w:val="00DC1D89"/>
    <w:rsid w:val="00DD03C6"/>
    <w:rsid w:val="00DD3C6F"/>
    <w:rsid w:val="00DD5B82"/>
    <w:rsid w:val="00DE3331"/>
    <w:rsid w:val="00DE5014"/>
    <w:rsid w:val="00DE5084"/>
    <w:rsid w:val="00E04F7B"/>
    <w:rsid w:val="00E07903"/>
    <w:rsid w:val="00E24881"/>
    <w:rsid w:val="00E272DD"/>
    <w:rsid w:val="00E30682"/>
    <w:rsid w:val="00E33DE0"/>
    <w:rsid w:val="00E366E6"/>
    <w:rsid w:val="00E3774E"/>
    <w:rsid w:val="00E44E83"/>
    <w:rsid w:val="00E46444"/>
    <w:rsid w:val="00E51092"/>
    <w:rsid w:val="00E6006E"/>
    <w:rsid w:val="00E60AB0"/>
    <w:rsid w:val="00E71845"/>
    <w:rsid w:val="00E7653B"/>
    <w:rsid w:val="00E82FCD"/>
    <w:rsid w:val="00E8510B"/>
    <w:rsid w:val="00E91D22"/>
    <w:rsid w:val="00E95931"/>
    <w:rsid w:val="00EA1575"/>
    <w:rsid w:val="00EA509F"/>
    <w:rsid w:val="00EB5FB9"/>
    <w:rsid w:val="00EC1DE3"/>
    <w:rsid w:val="00EC5CD7"/>
    <w:rsid w:val="00EC6C37"/>
    <w:rsid w:val="00ED108E"/>
    <w:rsid w:val="00ED2BED"/>
    <w:rsid w:val="00ED4057"/>
    <w:rsid w:val="00ED6822"/>
    <w:rsid w:val="00EE3B5E"/>
    <w:rsid w:val="00EE612E"/>
    <w:rsid w:val="00EE64E8"/>
    <w:rsid w:val="00EF4453"/>
    <w:rsid w:val="00EF6611"/>
    <w:rsid w:val="00F04046"/>
    <w:rsid w:val="00F064FF"/>
    <w:rsid w:val="00F07572"/>
    <w:rsid w:val="00F0768F"/>
    <w:rsid w:val="00F07F45"/>
    <w:rsid w:val="00F10833"/>
    <w:rsid w:val="00F153E0"/>
    <w:rsid w:val="00F21FDC"/>
    <w:rsid w:val="00F23201"/>
    <w:rsid w:val="00F26C62"/>
    <w:rsid w:val="00F27EA8"/>
    <w:rsid w:val="00F3097C"/>
    <w:rsid w:val="00F533B4"/>
    <w:rsid w:val="00F54418"/>
    <w:rsid w:val="00F70C54"/>
    <w:rsid w:val="00F71349"/>
    <w:rsid w:val="00F730DB"/>
    <w:rsid w:val="00F74E63"/>
    <w:rsid w:val="00F806C3"/>
    <w:rsid w:val="00F814CC"/>
    <w:rsid w:val="00F91187"/>
    <w:rsid w:val="00FA29DE"/>
    <w:rsid w:val="00FA4328"/>
    <w:rsid w:val="00FB31D9"/>
    <w:rsid w:val="00FB3327"/>
    <w:rsid w:val="00FB5D9D"/>
    <w:rsid w:val="00FB61B1"/>
    <w:rsid w:val="00FB748A"/>
    <w:rsid w:val="00FC5393"/>
    <w:rsid w:val="00FD0AE0"/>
    <w:rsid w:val="00FD24D4"/>
    <w:rsid w:val="00FD52A6"/>
    <w:rsid w:val="00FD79F3"/>
    <w:rsid w:val="00FE2AA5"/>
    <w:rsid w:val="00FE30F6"/>
    <w:rsid w:val="00FE4C1B"/>
    <w:rsid w:val="00FE544C"/>
    <w:rsid w:val="00FE6FCA"/>
    <w:rsid w:val="00FF3407"/>
    <w:rsid w:val="04774B53"/>
    <w:rsid w:val="060A2B37"/>
    <w:rsid w:val="0BF12F7F"/>
    <w:rsid w:val="11A42C96"/>
    <w:rsid w:val="151E20F5"/>
    <w:rsid w:val="18932E60"/>
    <w:rsid w:val="1EB1403F"/>
    <w:rsid w:val="21725D08"/>
    <w:rsid w:val="270F1ECF"/>
    <w:rsid w:val="27E70AD2"/>
    <w:rsid w:val="28412694"/>
    <w:rsid w:val="28ED382F"/>
    <w:rsid w:val="2DE51699"/>
    <w:rsid w:val="2E1C4A2B"/>
    <w:rsid w:val="2FB90705"/>
    <w:rsid w:val="30550CCF"/>
    <w:rsid w:val="34036C94"/>
    <w:rsid w:val="3DB73074"/>
    <w:rsid w:val="3F2C3542"/>
    <w:rsid w:val="42C8089E"/>
    <w:rsid w:val="46D02A05"/>
    <w:rsid w:val="47387ACA"/>
    <w:rsid w:val="4A1C2E65"/>
    <w:rsid w:val="4D6245D3"/>
    <w:rsid w:val="4F4C7F8C"/>
    <w:rsid w:val="5190404A"/>
    <w:rsid w:val="51D11D27"/>
    <w:rsid w:val="52BC1CED"/>
    <w:rsid w:val="549C2191"/>
    <w:rsid w:val="55E06B90"/>
    <w:rsid w:val="56A81F50"/>
    <w:rsid w:val="574525E9"/>
    <w:rsid w:val="58D66834"/>
    <w:rsid w:val="5979517E"/>
    <w:rsid w:val="5D3970FE"/>
    <w:rsid w:val="5FB4038C"/>
    <w:rsid w:val="64B82FFF"/>
    <w:rsid w:val="661D7A29"/>
    <w:rsid w:val="68475D59"/>
    <w:rsid w:val="694F3DFA"/>
    <w:rsid w:val="6CDD504D"/>
    <w:rsid w:val="6F2474E3"/>
    <w:rsid w:val="73280C5F"/>
    <w:rsid w:val="76B93121"/>
    <w:rsid w:val="7DB85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widowControl/>
      <w:jc w:val="left"/>
      <w:outlineLvl w:val="1"/>
    </w:pPr>
    <w:rPr>
      <w:rFonts w:ascii="Arial" w:hAnsi="Arial" w:eastAsia="宋体" w:cs="Arial"/>
      <w:b/>
      <w:bCs/>
      <w:kern w:val="0"/>
      <w:sz w:val="22"/>
      <w:szCs w:val="24"/>
      <w:lang w:val="de-DE" w:eastAsia="de-DE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4"/>
    <w:qFormat/>
    <w:uiPriority w:val="0"/>
    <w:pPr>
      <w:widowControl/>
      <w:ind w:left="1410" w:hanging="1410"/>
      <w:jc w:val="left"/>
    </w:pPr>
    <w:rPr>
      <w:rFonts w:ascii="Arial" w:hAnsi="Arial" w:cs="Arial"/>
      <w:b/>
      <w:bCs/>
      <w:sz w:val="22"/>
      <w:szCs w:val="24"/>
      <w:lang w:val="de-DE" w:eastAsia="de-DE"/>
    </w:rPr>
  </w:style>
  <w:style w:type="paragraph" w:styleId="5">
    <w:name w:val="Body Text Indent 2"/>
    <w:basedOn w:val="1"/>
    <w:link w:val="26"/>
    <w:qFormat/>
    <w:uiPriority w:val="0"/>
    <w:pPr>
      <w:widowControl/>
      <w:ind w:left="180" w:hanging="180"/>
      <w:jc w:val="left"/>
    </w:pPr>
    <w:rPr>
      <w:rFonts w:ascii="Arial" w:hAnsi="Arial" w:eastAsia="宋体" w:cs="Arial"/>
      <w:kern w:val="0"/>
      <w:sz w:val="20"/>
      <w:szCs w:val="24"/>
      <w:lang w:val="de-DE" w:eastAsia="de-DE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6">
    <w:name w:val="FollowedHyperlink"/>
    <w:basedOn w:val="15"/>
    <w:unhideWhenUsed/>
    <w:qFormat/>
    <w:uiPriority w:val="99"/>
    <w:rPr>
      <w:color w:val="800080" w:themeColor="followedHyperlink"/>
      <w:u w:val="single"/>
    </w:rPr>
  </w:style>
  <w:style w:type="character" w:styleId="17">
    <w:name w:val="Hyperlink"/>
    <w:basedOn w:val="15"/>
    <w:unhideWhenUsed/>
    <w:qFormat/>
    <w:uiPriority w:val="99"/>
    <w:rPr>
      <w:color w:val="35A1D4"/>
      <w:u w:val="single"/>
    </w:rPr>
  </w:style>
  <w:style w:type="character" w:customStyle="1" w:styleId="18">
    <w:name w:val="批注框文本 字符"/>
    <w:basedOn w:val="15"/>
    <w:link w:val="6"/>
    <w:semiHidden/>
    <w:qFormat/>
    <w:uiPriority w:val="99"/>
    <w:rPr>
      <w:sz w:val="18"/>
      <w:szCs w:val="18"/>
    </w:rPr>
  </w:style>
  <w:style w:type="character" w:customStyle="1" w:styleId="19">
    <w:name w:val="def"/>
    <w:basedOn w:val="15"/>
    <w:qFormat/>
    <w:uiPriority w:val="0"/>
  </w:style>
  <w:style w:type="character" w:customStyle="1" w:styleId="20">
    <w:name w:val="页眉 字符"/>
    <w:basedOn w:val="15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7"/>
    <w:qFormat/>
    <w:uiPriority w:val="0"/>
    <w:rPr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楷体" w:eastAsia="华文楷体" w:cs="华文楷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标题 2 字符"/>
    <w:basedOn w:val="15"/>
    <w:link w:val="3"/>
    <w:qFormat/>
    <w:uiPriority w:val="0"/>
    <w:rPr>
      <w:rFonts w:ascii="Arial" w:hAnsi="Arial" w:eastAsia="宋体" w:cs="Arial"/>
      <w:b/>
      <w:bCs/>
      <w:kern w:val="0"/>
      <w:sz w:val="22"/>
      <w:szCs w:val="24"/>
      <w:lang w:val="de-DE" w:eastAsia="de-DE"/>
    </w:rPr>
  </w:style>
  <w:style w:type="character" w:customStyle="1" w:styleId="24">
    <w:name w:val="正文文本缩进 字符"/>
    <w:link w:val="4"/>
    <w:qFormat/>
    <w:uiPriority w:val="0"/>
    <w:rPr>
      <w:rFonts w:ascii="Arial" w:hAnsi="Arial" w:cs="Arial"/>
      <w:b/>
      <w:bCs/>
      <w:sz w:val="22"/>
      <w:szCs w:val="24"/>
      <w:lang w:val="de-DE" w:eastAsia="de-DE"/>
    </w:rPr>
  </w:style>
  <w:style w:type="character" w:customStyle="1" w:styleId="25">
    <w:name w:val="正文文本缩进 Char1"/>
    <w:basedOn w:val="15"/>
    <w:semiHidden/>
    <w:qFormat/>
    <w:uiPriority w:val="99"/>
  </w:style>
  <w:style w:type="character" w:customStyle="1" w:styleId="26">
    <w:name w:val="正文文本缩进 2 字符"/>
    <w:basedOn w:val="15"/>
    <w:link w:val="5"/>
    <w:qFormat/>
    <w:uiPriority w:val="0"/>
    <w:rPr>
      <w:rFonts w:ascii="Arial" w:hAnsi="Arial" w:eastAsia="宋体" w:cs="Arial"/>
      <w:kern w:val="0"/>
      <w:sz w:val="20"/>
      <w:szCs w:val="24"/>
      <w:lang w:val="de-DE" w:eastAsia="de-DE"/>
    </w:rPr>
  </w:style>
  <w:style w:type="character" w:customStyle="1" w:styleId="27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标题 字符"/>
    <w:basedOn w:val="15"/>
    <w:link w:val="1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1">
    <w:name w:val="Table Text"/>
    <w:basedOn w:val="1"/>
    <w:semiHidden/>
    <w:qFormat/>
    <w:uiPriority w:val="0"/>
    <w:rPr>
      <w:rFonts w:ascii="华文楷体" w:hAnsi="华文楷体" w:eastAsia="华文楷体" w:cs="华文楷体"/>
    </w:rPr>
  </w:style>
  <w:style w:type="table" w:customStyle="1" w:styleId="32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CI\&#21307;&#38498;&#36136;&#37327;&#31649;&#29702;&#20307;&#31995;&#25991;&#20214;&#32534;&#20889;&#19987;&#29992;WORD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B9F5-7B92-4885-AA02-4532890CD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医院质量管理体系文件编写专用WORD模板</Template>
  <Company>chun</Company>
  <Pages>2</Pages>
  <Words>329</Words>
  <Characters>340</Characters>
  <Lines>7</Lines>
  <Paragraphs>2</Paragraphs>
  <TotalTime>1</TotalTime>
  <ScaleCrop>false</ScaleCrop>
  <LinksUpToDate>false</LinksUpToDate>
  <CharactersWithSpaces>733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2015-10-11T06:33:00Z</dcterms:created>
  <dc:creator>apple</dc:creator>
  <cp:lastModifiedBy>Administrator</cp:lastModifiedBy>
  <cp:lastPrinted>2018-09-28T01:08:00Z</cp:lastPrinted>
  <dcterms:modified xsi:type="dcterms:W3CDTF">2025-05-21T06:47:55Z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A2C492FA15B34D51BE60AE6540828124</vt:lpwstr>
  </property>
  <property fmtid="{D5CDD505-2E9C-101B-9397-08002B2CF9AE}" pid="4" name="KSOTemplateDocerSaveRecord">
    <vt:lpwstr>eyJoZGlkIjoiNzljOTY2Zjc3ODQ4YjA4MDViNGEyYzQ5NTc3Y2NhMmQifQ==</vt:lpwstr>
  </property>
</Properties>
</file>